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A7" w:rsidRPr="00005F6A" w:rsidRDefault="00E149A7" w:rsidP="00E149A7">
      <w:pPr>
        <w:spacing w:after="75" w:line="210" w:lineRule="atLeast"/>
        <w:outlineLvl w:val="1"/>
        <w:rPr>
          <w:rFonts w:ascii="Arial" w:eastAsia="Times New Roman" w:hAnsi="Arial" w:cs="Arial"/>
          <w:b/>
          <w:bCs/>
          <w:caps/>
          <w:spacing w:val="15"/>
          <w:lang w:val="en" w:eastAsia="en-GB"/>
        </w:rPr>
      </w:pPr>
      <w:r w:rsidRPr="00005F6A">
        <w:rPr>
          <w:rFonts w:ascii="Arial" w:eastAsia="Times New Roman" w:hAnsi="Arial" w:cs="Arial"/>
          <w:b/>
          <w:bCs/>
          <w:caps/>
          <w:spacing w:val="15"/>
          <w:lang w:val="en" w:eastAsia="en-GB"/>
        </w:rPr>
        <w:t>Complaints p</w:t>
      </w:r>
      <w:r w:rsidR="00F14EC5" w:rsidRPr="00005F6A">
        <w:rPr>
          <w:rFonts w:ascii="Arial" w:eastAsia="Times New Roman" w:hAnsi="Arial" w:cs="Arial"/>
          <w:b/>
          <w:bCs/>
          <w:caps/>
          <w:spacing w:val="15"/>
          <w:lang w:val="en" w:eastAsia="en-GB"/>
        </w:rPr>
        <w:t>OLICY</w:t>
      </w:r>
      <w:bookmarkStart w:id="0" w:name="_GoBack"/>
      <w:bookmarkEnd w:id="0"/>
    </w:p>
    <w:p w:rsidR="00E149A7" w:rsidRPr="00E149A7" w:rsidRDefault="00E149A7" w:rsidP="00E149A7">
      <w:pPr>
        <w:spacing w:after="75" w:line="210" w:lineRule="atLeast"/>
        <w:outlineLvl w:val="1"/>
        <w:rPr>
          <w:rFonts w:ascii="Arial" w:eastAsia="Times New Roman" w:hAnsi="Arial" w:cs="Arial"/>
          <w:b/>
          <w:bCs/>
          <w:caps/>
          <w:color w:val="513260"/>
          <w:spacing w:val="15"/>
          <w:lang w:val="en" w:eastAsia="en-GB"/>
        </w:rPr>
      </w:pPr>
    </w:p>
    <w:p w:rsidR="00E149A7" w:rsidRPr="00005F6A" w:rsidRDefault="00E149A7" w:rsidP="00E149A7">
      <w:pPr>
        <w:spacing w:after="0" w:line="225" w:lineRule="atLeast"/>
        <w:rPr>
          <w:rFonts w:ascii="Arial" w:eastAsia="Times New Roman" w:hAnsi="Arial" w:cs="Arial"/>
          <w:lang w:val="en" w:eastAsia="en-GB"/>
        </w:rPr>
      </w:pPr>
      <w:r w:rsidRPr="00005F6A">
        <w:rPr>
          <w:rFonts w:ascii="Arial" w:eastAsia="Times New Roman" w:hAnsi="Arial" w:cs="Arial"/>
          <w:lang w:val="en" w:eastAsia="en-GB"/>
        </w:rPr>
        <w:t xml:space="preserve">We pride ourselves on excellent client service as we believe that, by looking after our </w:t>
      </w:r>
      <w:proofErr w:type="gramStart"/>
      <w:r w:rsidRPr="00005F6A">
        <w:rPr>
          <w:rFonts w:ascii="Arial" w:eastAsia="Times New Roman" w:hAnsi="Arial" w:cs="Arial"/>
          <w:lang w:val="en" w:eastAsia="en-GB"/>
        </w:rPr>
        <w:t>clients,</w:t>
      </w:r>
      <w:proofErr w:type="gramEnd"/>
      <w:r w:rsidRPr="00005F6A">
        <w:rPr>
          <w:rFonts w:ascii="Arial" w:eastAsia="Times New Roman" w:hAnsi="Arial" w:cs="Arial"/>
          <w:lang w:val="en" w:eastAsia="en-GB"/>
        </w:rPr>
        <w:t xml:space="preserve"> we will retain their custom, and secure new clients by word of mouth.</w:t>
      </w:r>
    </w:p>
    <w:p w:rsidR="00E149A7" w:rsidRPr="00005F6A" w:rsidRDefault="00E149A7" w:rsidP="00E149A7">
      <w:pPr>
        <w:spacing w:after="0" w:line="225" w:lineRule="atLeast"/>
        <w:rPr>
          <w:rFonts w:ascii="Arial" w:eastAsia="Times New Roman" w:hAnsi="Arial" w:cs="Arial"/>
          <w:lang w:val="en" w:eastAsia="en-GB"/>
        </w:rPr>
      </w:pPr>
      <w:r w:rsidRPr="00005F6A">
        <w:rPr>
          <w:rFonts w:ascii="Arial" w:eastAsia="Times New Roman" w:hAnsi="Arial" w:cs="Arial"/>
          <w:lang w:val="en" w:eastAsia="en-GB"/>
        </w:rPr>
        <w:t xml:space="preserve"> </w:t>
      </w:r>
    </w:p>
    <w:p w:rsidR="00E149A7" w:rsidRPr="00005F6A" w:rsidRDefault="00E149A7" w:rsidP="00E149A7">
      <w:pPr>
        <w:spacing w:after="0" w:line="225" w:lineRule="atLeast"/>
        <w:rPr>
          <w:rFonts w:ascii="Arial" w:eastAsia="Times New Roman" w:hAnsi="Arial" w:cs="Arial"/>
          <w:lang w:val="en" w:eastAsia="en-GB"/>
        </w:rPr>
      </w:pPr>
      <w:r w:rsidRPr="00005F6A">
        <w:rPr>
          <w:rFonts w:ascii="Arial" w:eastAsia="Times New Roman" w:hAnsi="Arial" w:cs="Arial"/>
          <w:lang w:val="en" w:eastAsia="en-GB"/>
        </w:rPr>
        <w:t>It follows that we want to know about any problems and we will take every complaint seriously. We will conduct and impartial investigation and, if necessary, take remedial action.</w:t>
      </w:r>
    </w:p>
    <w:p w:rsidR="00E149A7" w:rsidRPr="00005F6A" w:rsidRDefault="00E149A7" w:rsidP="00E149A7">
      <w:pPr>
        <w:spacing w:after="0" w:line="225" w:lineRule="atLeast"/>
        <w:rPr>
          <w:rFonts w:ascii="Arial" w:eastAsia="Times New Roman" w:hAnsi="Arial" w:cs="Arial"/>
          <w:lang w:val="en" w:eastAsia="en-GB"/>
        </w:rPr>
      </w:pPr>
    </w:p>
    <w:p w:rsidR="00E149A7" w:rsidRPr="00005F6A" w:rsidRDefault="00E149A7" w:rsidP="00E149A7">
      <w:pPr>
        <w:spacing w:after="0" w:line="225" w:lineRule="atLeast"/>
        <w:rPr>
          <w:rFonts w:ascii="Arial" w:eastAsia="Times New Roman" w:hAnsi="Arial" w:cs="Arial"/>
          <w:lang w:val="en" w:eastAsia="en-GB"/>
        </w:rPr>
      </w:pPr>
      <w:r w:rsidRPr="00005F6A">
        <w:rPr>
          <w:rFonts w:ascii="Arial" w:eastAsia="Times New Roman" w:hAnsi="Arial" w:cs="Arial"/>
          <w:lang w:val="en" w:eastAsia="en-GB"/>
        </w:rPr>
        <w:t xml:space="preserve">In the unlikely event that you want to file a complaint, including a complaint about your bill, please write to Gaynor Williams, Solicitor and Partner. </w:t>
      </w:r>
    </w:p>
    <w:p w:rsidR="00E149A7" w:rsidRPr="00005F6A" w:rsidRDefault="00E149A7" w:rsidP="00E149A7">
      <w:pPr>
        <w:spacing w:after="0" w:line="225" w:lineRule="atLeast"/>
        <w:rPr>
          <w:rFonts w:ascii="Arial" w:eastAsia="Times New Roman" w:hAnsi="Arial" w:cs="Arial"/>
          <w:lang w:val="en" w:eastAsia="en-GB"/>
        </w:rPr>
      </w:pPr>
    </w:p>
    <w:p w:rsidR="00E149A7" w:rsidRPr="00005F6A" w:rsidRDefault="00E149A7" w:rsidP="00E149A7">
      <w:pPr>
        <w:spacing w:line="225" w:lineRule="atLeast"/>
        <w:rPr>
          <w:rFonts w:ascii="Arial" w:eastAsia="Times New Roman" w:hAnsi="Arial" w:cs="Arial"/>
          <w:lang w:val="en" w:eastAsia="en-GB"/>
        </w:rPr>
      </w:pPr>
      <w:r w:rsidRPr="00005F6A">
        <w:rPr>
          <w:rFonts w:ascii="Arial" w:eastAsia="Times New Roman" w:hAnsi="Arial" w:cs="Arial"/>
          <w:lang w:val="en" w:eastAsia="en-GB"/>
        </w:rPr>
        <w:t xml:space="preserve">We are confident that we can resolve any problem to your satisfaction. If not, you are entitled to seek assistance from the Legal Ombudsman. You should contact the Legal </w:t>
      </w:r>
      <w:proofErr w:type="gramStart"/>
      <w:r w:rsidRPr="00005F6A">
        <w:rPr>
          <w:rFonts w:ascii="Arial" w:eastAsia="Times New Roman" w:hAnsi="Arial" w:cs="Arial"/>
          <w:lang w:val="en" w:eastAsia="en-GB"/>
        </w:rPr>
        <w:t>Ombudsman  within</w:t>
      </w:r>
      <w:proofErr w:type="gramEnd"/>
      <w:r w:rsidRPr="00005F6A">
        <w:rPr>
          <w:rFonts w:ascii="Arial" w:eastAsia="Times New Roman" w:hAnsi="Arial" w:cs="Arial"/>
          <w:lang w:val="en" w:eastAsia="en-GB"/>
        </w:rPr>
        <w:t xml:space="preserve"> six months of our written response. The contact details are:-</w:t>
      </w:r>
    </w:p>
    <w:p w:rsidR="00E149A7" w:rsidRPr="00005F6A" w:rsidRDefault="00E149A7" w:rsidP="00E149A7">
      <w:pPr>
        <w:spacing w:line="225" w:lineRule="atLeast"/>
        <w:rPr>
          <w:rFonts w:ascii="Arial" w:eastAsia="Times New Roman" w:hAnsi="Arial" w:cs="Arial"/>
          <w:lang w:val="en" w:eastAsia="en-GB"/>
        </w:rPr>
      </w:pPr>
      <w:r w:rsidRPr="00005F6A">
        <w:rPr>
          <w:rFonts w:ascii="Arial" w:eastAsia="Times New Roman" w:hAnsi="Arial" w:cs="Arial"/>
          <w:lang w:val="en" w:eastAsia="en-GB"/>
        </w:rPr>
        <w:t>Telephone 0300 555 0333</w:t>
      </w:r>
    </w:p>
    <w:p w:rsidR="00E149A7" w:rsidRPr="00005F6A" w:rsidRDefault="00E149A7" w:rsidP="00E149A7">
      <w:pPr>
        <w:spacing w:line="225" w:lineRule="atLeast"/>
        <w:rPr>
          <w:rFonts w:ascii="Arial" w:eastAsia="Times New Roman" w:hAnsi="Arial" w:cs="Arial"/>
          <w:lang w:val="en" w:eastAsia="en-GB"/>
        </w:rPr>
      </w:pPr>
      <w:r w:rsidRPr="00005F6A">
        <w:rPr>
          <w:rFonts w:ascii="Arial" w:eastAsia="Times New Roman" w:hAnsi="Arial" w:cs="Arial"/>
          <w:lang w:val="en" w:eastAsia="en-GB"/>
        </w:rPr>
        <w:t xml:space="preserve">Email at </w:t>
      </w:r>
      <w:hyperlink r:id="rId5" w:history="1">
        <w:r w:rsidRPr="00005F6A">
          <w:rPr>
            <w:rFonts w:ascii="Arial" w:eastAsia="Times New Roman" w:hAnsi="Arial" w:cs="Arial"/>
            <w:lang w:val="en" w:eastAsia="en-GB"/>
          </w:rPr>
          <w:t>enquiries@legalombudsman.org.uk</w:t>
        </w:r>
      </w:hyperlink>
    </w:p>
    <w:p w:rsidR="00E149A7" w:rsidRPr="00005F6A" w:rsidRDefault="00E149A7" w:rsidP="00E149A7">
      <w:pPr>
        <w:spacing w:line="225" w:lineRule="atLeast"/>
        <w:rPr>
          <w:rFonts w:ascii="Arial" w:eastAsia="Times New Roman" w:hAnsi="Arial" w:cs="Arial"/>
          <w:lang w:val="en" w:eastAsia="en-GB"/>
        </w:rPr>
      </w:pPr>
      <w:r w:rsidRPr="00005F6A">
        <w:rPr>
          <w:rFonts w:ascii="Arial" w:eastAsia="Times New Roman" w:hAnsi="Arial" w:cs="Arial"/>
          <w:lang w:val="en" w:eastAsia="en-GB"/>
        </w:rPr>
        <w:t xml:space="preserve">Post at PO Box 6806, </w:t>
      </w:r>
      <w:proofErr w:type="spellStart"/>
      <w:r w:rsidRPr="00005F6A">
        <w:rPr>
          <w:rFonts w:ascii="Arial" w:eastAsia="Times New Roman" w:hAnsi="Arial" w:cs="Arial"/>
          <w:lang w:val="en" w:eastAsia="en-GB"/>
        </w:rPr>
        <w:t>Wolverhampton</w:t>
      </w:r>
      <w:proofErr w:type="spellEnd"/>
      <w:r w:rsidRPr="00005F6A">
        <w:rPr>
          <w:rFonts w:ascii="Arial" w:eastAsia="Times New Roman" w:hAnsi="Arial" w:cs="Arial"/>
          <w:lang w:val="en" w:eastAsia="en-GB"/>
        </w:rPr>
        <w:t xml:space="preserve"> WV1 9WJ. </w:t>
      </w:r>
    </w:p>
    <w:p w:rsidR="00E149A7" w:rsidRPr="00005F6A" w:rsidRDefault="00E149A7" w:rsidP="00E149A7">
      <w:pPr>
        <w:spacing w:line="225" w:lineRule="atLeast"/>
        <w:rPr>
          <w:rFonts w:ascii="Arial" w:eastAsia="Times New Roman" w:hAnsi="Arial" w:cs="Arial"/>
          <w:lang w:val="en" w:eastAsia="en-GB"/>
        </w:rPr>
      </w:pPr>
      <w:r w:rsidRPr="00005F6A">
        <w:rPr>
          <w:rFonts w:ascii="Arial" w:eastAsia="Times New Roman" w:hAnsi="Arial" w:cs="Arial"/>
          <w:lang w:val="en" w:eastAsia="en-GB"/>
        </w:rPr>
        <w:t xml:space="preserve">Unresolved complaints about a </w:t>
      </w:r>
      <w:r w:rsidR="00505CEB" w:rsidRPr="00005F6A">
        <w:rPr>
          <w:rFonts w:ascii="Arial" w:eastAsia="Times New Roman" w:hAnsi="Arial" w:cs="Arial"/>
          <w:lang w:val="en" w:eastAsia="en-GB"/>
        </w:rPr>
        <w:t xml:space="preserve">bill can be dealt with by the Court by way of </w:t>
      </w:r>
      <w:r w:rsidRPr="00005F6A">
        <w:rPr>
          <w:rFonts w:ascii="Arial" w:eastAsia="Times New Roman" w:hAnsi="Arial" w:cs="Arial"/>
          <w:lang w:val="en" w:eastAsia="en-GB"/>
        </w:rPr>
        <w:t>an assessment of the bill under Part III of the Solicitors Act 1974.</w:t>
      </w:r>
    </w:p>
    <w:p w:rsidR="00A43AD4" w:rsidRPr="00005F6A" w:rsidRDefault="00A43AD4">
      <w:pPr>
        <w:rPr>
          <w:rFonts w:ascii="Arial" w:hAnsi="Arial" w:cs="Arial"/>
        </w:rPr>
      </w:pPr>
    </w:p>
    <w:sectPr w:rsidR="00A43AD4" w:rsidRPr="00005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A7"/>
    <w:rsid w:val="00005F6A"/>
    <w:rsid w:val="00505CEB"/>
    <w:rsid w:val="007A1396"/>
    <w:rsid w:val="00A43AD4"/>
    <w:rsid w:val="00E149A7"/>
    <w:rsid w:val="00F1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5709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ies@legalombudsman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</dc:creator>
  <cp:lastModifiedBy>GaynorWilliams</cp:lastModifiedBy>
  <cp:revision>3</cp:revision>
  <dcterms:created xsi:type="dcterms:W3CDTF">2012-06-06T10:38:00Z</dcterms:created>
  <dcterms:modified xsi:type="dcterms:W3CDTF">2014-12-15T09:51:00Z</dcterms:modified>
</cp:coreProperties>
</file>