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2C" w:rsidRPr="00AF4A40" w:rsidRDefault="005B112C" w:rsidP="005B112C">
      <w:pPr>
        <w:spacing w:after="0"/>
        <w:jc w:val="center"/>
        <w:rPr>
          <w:rFonts w:ascii="Arial" w:hAnsi="Arial" w:cs="Arial"/>
          <w:b/>
          <w:sz w:val="28"/>
          <w:szCs w:val="28"/>
        </w:rPr>
      </w:pPr>
      <w:proofErr w:type="gramStart"/>
      <w:r>
        <w:rPr>
          <w:rFonts w:ascii="Arial" w:hAnsi="Arial" w:cs="Arial"/>
          <w:b/>
          <w:sz w:val="28"/>
          <w:szCs w:val="28"/>
        </w:rPr>
        <w:t>Price List.</w:t>
      </w:r>
      <w:proofErr w:type="gramEnd"/>
    </w:p>
    <w:p w:rsidR="005B112C" w:rsidRDefault="005B112C" w:rsidP="005B112C">
      <w:pPr>
        <w:spacing w:after="0"/>
      </w:pPr>
      <w:r>
        <w:t>--------------------------------------------------------------------------------------------------------------------------------------</w:t>
      </w:r>
    </w:p>
    <w:p w:rsidR="008C6D72" w:rsidRDefault="008C6D72" w:rsidP="005B112C">
      <w:pPr>
        <w:spacing w:after="0"/>
        <w:rPr>
          <w:rFonts w:ascii="Arial" w:hAnsi="Arial" w:cs="Arial"/>
          <w:b/>
        </w:rPr>
      </w:pPr>
      <w:proofErr w:type="gramStart"/>
      <w:r>
        <w:rPr>
          <w:rFonts w:ascii="Arial" w:hAnsi="Arial" w:cs="Arial"/>
          <w:b/>
        </w:rPr>
        <w:t>Debt Recovery.</w:t>
      </w:r>
      <w:proofErr w:type="gramEnd"/>
    </w:p>
    <w:p w:rsidR="008C6D72" w:rsidRDefault="008C6D72" w:rsidP="005B112C">
      <w:pPr>
        <w:spacing w:after="0"/>
      </w:pPr>
    </w:p>
    <w:tbl>
      <w:tblPr>
        <w:tblStyle w:val="TableGrid"/>
        <w:tblW w:w="0" w:type="auto"/>
        <w:tblLook w:val="04A0" w:firstRow="1" w:lastRow="0" w:firstColumn="1" w:lastColumn="0" w:noHBand="0" w:noVBand="1"/>
      </w:tblPr>
      <w:tblGrid>
        <w:gridCol w:w="3371"/>
        <w:gridCol w:w="1843"/>
      </w:tblGrid>
      <w:tr w:rsidR="005B112C" w:rsidTr="004E389C">
        <w:tc>
          <w:tcPr>
            <w:tcW w:w="3371" w:type="dxa"/>
          </w:tcPr>
          <w:p w:rsidR="005B112C" w:rsidRPr="005B112C" w:rsidRDefault="008C6D72" w:rsidP="005B112C">
            <w:pPr>
              <w:rPr>
                <w:rFonts w:ascii="Arial" w:hAnsi="Arial" w:cs="Arial"/>
                <w:b/>
              </w:rPr>
            </w:pPr>
            <w:r>
              <w:rPr>
                <w:rFonts w:ascii="Arial" w:hAnsi="Arial" w:cs="Arial"/>
                <w:b/>
              </w:rPr>
              <w:t>Stage 1: Letter Before A</w:t>
            </w:r>
            <w:r w:rsidR="005B112C">
              <w:rPr>
                <w:rFonts w:ascii="Arial" w:hAnsi="Arial" w:cs="Arial"/>
                <w:b/>
              </w:rPr>
              <w:t>ction</w:t>
            </w:r>
          </w:p>
        </w:tc>
        <w:tc>
          <w:tcPr>
            <w:tcW w:w="1843" w:type="dxa"/>
          </w:tcPr>
          <w:p w:rsidR="005B112C" w:rsidRPr="005B112C" w:rsidRDefault="005B112C" w:rsidP="005B112C">
            <w:pPr>
              <w:rPr>
                <w:rFonts w:ascii="Arial" w:hAnsi="Arial" w:cs="Arial"/>
              </w:rPr>
            </w:pPr>
            <w:r w:rsidRPr="005B112C">
              <w:rPr>
                <w:rFonts w:ascii="Arial" w:hAnsi="Arial" w:cs="Arial"/>
              </w:rPr>
              <w:t>£3.00 plus VAT</w:t>
            </w:r>
          </w:p>
        </w:tc>
      </w:tr>
    </w:tbl>
    <w:p w:rsidR="008C6D72" w:rsidRDefault="008C6D72" w:rsidP="005B112C">
      <w:pPr>
        <w:spacing w:after="0"/>
      </w:pPr>
    </w:p>
    <w:tbl>
      <w:tblPr>
        <w:tblStyle w:val="TableGrid"/>
        <w:tblW w:w="0" w:type="auto"/>
        <w:tblLook w:val="04A0" w:firstRow="1" w:lastRow="0" w:firstColumn="1" w:lastColumn="0" w:noHBand="0" w:noVBand="1"/>
      </w:tblPr>
      <w:tblGrid>
        <w:gridCol w:w="2969"/>
        <w:gridCol w:w="2088"/>
        <w:gridCol w:w="2406"/>
      </w:tblGrid>
      <w:tr w:rsidR="005B112C" w:rsidTr="00E5285C">
        <w:tc>
          <w:tcPr>
            <w:tcW w:w="2969" w:type="dxa"/>
          </w:tcPr>
          <w:p w:rsidR="005B112C" w:rsidRPr="005B112C" w:rsidRDefault="008C6D72" w:rsidP="005B112C">
            <w:pPr>
              <w:rPr>
                <w:rFonts w:ascii="Arial" w:hAnsi="Arial" w:cs="Arial"/>
                <w:b/>
              </w:rPr>
            </w:pPr>
            <w:r>
              <w:rPr>
                <w:rFonts w:ascii="Arial" w:hAnsi="Arial" w:cs="Arial"/>
                <w:b/>
              </w:rPr>
              <w:t>Stage 2: Court A</w:t>
            </w:r>
            <w:r w:rsidR="005B112C">
              <w:rPr>
                <w:rFonts w:ascii="Arial" w:hAnsi="Arial" w:cs="Arial"/>
                <w:b/>
              </w:rPr>
              <w:t>ction</w:t>
            </w:r>
          </w:p>
        </w:tc>
        <w:tc>
          <w:tcPr>
            <w:tcW w:w="2088" w:type="dxa"/>
          </w:tcPr>
          <w:p w:rsidR="005B112C" w:rsidRPr="005B112C" w:rsidRDefault="008C6D72" w:rsidP="005B112C">
            <w:pPr>
              <w:rPr>
                <w:rFonts w:ascii="Arial" w:hAnsi="Arial" w:cs="Arial"/>
                <w:b/>
              </w:rPr>
            </w:pPr>
            <w:r>
              <w:rPr>
                <w:rFonts w:ascii="Arial" w:hAnsi="Arial" w:cs="Arial"/>
                <w:b/>
              </w:rPr>
              <w:t>Our F</w:t>
            </w:r>
            <w:r w:rsidR="005B112C">
              <w:rPr>
                <w:rFonts w:ascii="Arial" w:hAnsi="Arial" w:cs="Arial"/>
                <w:b/>
              </w:rPr>
              <w:t>ee</w:t>
            </w:r>
          </w:p>
        </w:tc>
        <w:tc>
          <w:tcPr>
            <w:tcW w:w="2406" w:type="dxa"/>
          </w:tcPr>
          <w:p w:rsidR="005B112C" w:rsidRPr="005B112C" w:rsidRDefault="008C6D72" w:rsidP="005B112C">
            <w:pPr>
              <w:rPr>
                <w:rFonts w:ascii="Arial" w:hAnsi="Arial" w:cs="Arial"/>
                <w:b/>
              </w:rPr>
            </w:pPr>
            <w:r>
              <w:rPr>
                <w:rFonts w:ascii="Arial" w:hAnsi="Arial" w:cs="Arial"/>
                <w:b/>
              </w:rPr>
              <w:t>Court F</w:t>
            </w:r>
            <w:r w:rsidR="005B112C">
              <w:rPr>
                <w:rFonts w:ascii="Arial" w:hAnsi="Arial" w:cs="Arial"/>
                <w:b/>
              </w:rPr>
              <w:t>ee</w:t>
            </w:r>
          </w:p>
        </w:tc>
      </w:tr>
      <w:tr w:rsidR="005B112C" w:rsidTr="00E5285C">
        <w:tc>
          <w:tcPr>
            <w:tcW w:w="2969" w:type="dxa"/>
          </w:tcPr>
          <w:p w:rsidR="005B112C" w:rsidRPr="008C6D72" w:rsidRDefault="005B112C" w:rsidP="005B112C">
            <w:pPr>
              <w:rPr>
                <w:rFonts w:ascii="Arial" w:hAnsi="Arial" w:cs="Arial"/>
              </w:rPr>
            </w:pPr>
            <w:r w:rsidRPr="008C6D72">
              <w:rPr>
                <w:rFonts w:ascii="Arial" w:hAnsi="Arial" w:cs="Arial"/>
              </w:rPr>
              <w:t>Up to £300.00</w:t>
            </w:r>
          </w:p>
        </w:tc>
        <w:tc>
          <w:tcPr>
            <w:tcW w:w="2088" w:type="dxa"/>
          </w:tcPr>
          <w:p w:rsidR="005B112C" w:rsidRPr="008C6D72" w:rsidRDefault="005B112C" w:rsidP="005B112C">
            <w:pPr>
              <w:rPr>
                <w:rFonts w:ascii="Arial" w:hAnsi="Arial" w:cs="Arial"/>
              </w:rPr>
            </w:pPr>
            <w:r w:rsidRPr="008C6D72">
              <w:rPr>
                <w:rFonts w:ascii="Arial" w:hAnsi="Arial" w:cs="Arial"/>
              </w:rPr>
              <w:t>£75.00 plus VAT</w:t>
            </w:r>
          </w:p>
        </w:tc>
        <w:tc>
          <w:tcPr>
            <w:tcW w:w="2406" w:type="dxa"/>
          </w:tcPr>
          <w:p w:rsidR="005B112C" w:rsidRPr="008C6D72" w:rsidRDefault="005B112C" w:rsidP="005B112C">
            <w:pPr>
              <w:rPr>
                <w:rFonts w:ascii="Arial" w:hAnsi="Arial" w:cs="Arial"/>
              </w:rPr>
            </w:pPr>
            <w:r w:rsidRPr="008C6D72">
              <w:rPr>
                <w:rFonts w:ascii="Arial" w:hAnsi="Arial" w:cs="Arial"/>
              </w:rPr>
              <w:t>£25.00</w:t>
            </w:r>
          </w:p>
        </w:tc>
      </w:tr>
      <w:tr w:rsidR="005B112C" w:rsidTr="00E5285C">
        <w:tc>
          <w:tcPr>
            <w:tcW w:w="2969" w:type="dxa"/>
          </w:tcPr>
          <w:p w:rsidR="005B112C" w:rsidRPr="008C6D72" w:rsidRDefault="005B112C" w:rsidP="005B112C">
            <w:pPr>
              <w:rPr>
                <w:rFonts w:ascii="Arial" w:hAnsi="Arial" w:cs="Arial"/>
              </w:rPr>
            </w:pPr>
            <w:r w:rsidRPr="008C6D72">
              <w:rPr>
                <w:rFonts w:ascii="Arial" w:hAnsi="Arial" w:cs="Arial"/>
              </w:rPr>
              <w:t>£300.01 to £500.00</w:t>
            </w:r>
          </w:p>
        </w:tc>
        <w:tc>
          <w:tcPr>
            <w:tcW w:w="2088" w:type="dxa"/>
          </w:tcPr>
          <w:p w:rsidR="005B112C" w:rsidRPr="008C6D72" w:rsidRDefault="005B112C" w:rsidP="005B112C">
            <w:pPr>
              <w:rPr>
                <w:rFonts w:ascii="Arial" w:hAnsi="Arial" w:cs="Arial"/>
              </w:rPr>
            </w:pPr>
            <w:r w:rsidRPr="008C6D72">
              <w:rPr>
                <w:rFonts w:ascii="Arial" w:hAnsi="Arial" w:cs="Arial"/>
              </w:rPr>
              <w:t>£80.00 plus VAT</w:t>
            </w:r>
          </w:p>
        </w:tc>
        <w:tc>
          <w:tcPr>
            <w:tcW w:w="2406" w:type="dxa"/>
          </w:tcPr>
          <w:p w:rsidR="005B112C" w:rsidRPr="008C6D72" w:rsidRDefault="005B112C" w:rsidP="005B112C">
            <w:pPr>
              <w:rPr>
                <w:rFonts w:ascii="Arial" w:hAnsi="Arial" w:cs="Arial"/>
              </w:rPr>
            </w:pPr>
            <w:r w:rsidRPr="008C6D72">
              <w:rPr>
                <w:rFonts w:ascii="Arial" w:hAnsi="Arial" w:cs="Arial"/>
              </w:rPr>
              <w:t>£35.00</w:t>
            </w:r>
          </w:p>
        </w:tc>
      </w:tr>
      <w:tr w:rsidR="005B112C" w:rsidTr="00E5285C">
        <w:tc>
          <w:tcPr>
            <w:tcW w:w="2969" w:type="dxa"/>
          </w:tcPr>
          <w:p w:rsidR="005B112C" w:rsidRPr="008C6D72" w:rsidRDefault="005B112C" w:rsidP="005B112C">
            <w:pPr>
              <w:rPr>
                <w:rFonts w:ascii="Arial" w:hAnsi="Arial" w:cs="Arial"/>
              </w:rPr>
            </w:pPr>
            <w:r w:rsidRPr="008C6D72">
              <w:rPr>
                <w:rFonts w:ascii="Arial" w:hAnsi="Arial" w:cs="Arial"/>
              </w:rPr>
              <w:t>£500.01 to £1,000.00</w:t>
            </w:r>
          </w:p>
        </w:tc>
        <w:tc>
          <w:tcPr>
            <w:tcW w:w="2088" w:type="dxa"/>
          </w:tcPr>
          <w:p w:rsidR="005B112C" w:rsidRPr="008C6D72" w:rsidRDefault="005B112C" w:rsidP="005B112C">
            <w:pPr>
              <w:rPr>
                <w:rFonts w:ascii="Arial" w:hAnsi="Arial" w:cs="Arial"/>
              </w:rPr>
            </w:pPr>
            <w:r w:rsidRPr="008C6D72">
              <w:rPr>
                <w:rFonts w:ascii="Arial" w:hAnsi="Arial" w:cs="Arial"/>
              </w:rPr>
              <w:t>£100.00 plus VAT</w:t>
            </w:r>
          </w:p>
        </w:tc>
        <w:tc>
          <w:tcPr>
            <w:tcW w:w="2406" w:type="dxa"/>
          </w:tcPr>
          <w:p w:rsidR="005B112C" w:rsidRPr="008C6D72" w:rsidRDefault="005B112C" w:rsidP="005B112C">
            <w:pPr>
              <w:rPr>
                <w:rFonts w:ascii="Arial" w:hAnsi="Arial" w:cs="Arial"/>
              </w:rPr>
            </w:pPr>
            <w:r w:rsidRPr="008C6D72">
              <w:rPr>
                <w:rFonts w:ascii="Arial" w:hAnsi="Arial" w:cs="Arial"/>
              </w:rPr>
              <w:t>£60.00</w:t>
            </w:r>
          </w:p>
        </w:tc>
      </w:tr>
      <w:tr w:rsidR="005B112C" w:rsidTr="00E5285C">
        <w:tc>
          <w:tcPr>
            <w:tcW w:w="2969" w:type="dxa"/>
          </w:tcPr>
          <w:p w:rsidR="005B112C" w:rsidRPr="008C6D72" w:rsidRDefault="005B112C" w:rsidP="005B112C">
            <w:pPr>
              <w:rPr>
                <w:rFonts w:ascii="Arial" w:hAnsi="Arial" w:cs="Arial"/>
              </w:rPr>
            </w:pPr>
            <w:r w:rsidRPr="008C6D72">
              <w:rPr>
                <w:rFonts w:ascii="Arial" w:hAnsi="Arial" w:cs="Arial"/>
              </w:rPr>
              <w:t>£1,000.01 to £1,500.00</w:t>
            </w:r>
          </w:p>
        </w:tc>
        <w:tc>
          <w:tcPr>
            <w:tcW w:w="2088" w:type="dxa"/>
          </w:tcPr>
          <w:p w:rsidR="005B112C" w:rsidRPr="008C6D72" w:rsidRDefault="005B112C" w:rsidP="005B112C">
            <w:pPr>
              <w:rPr>
                <w:rFonts w:ascii="Arial" w:hAnsi="Arial" w:cs="Arial"/>
              </w:rPr>
            </w:pPr>
            <w:r w:rsidRPr="008C6D72">
              <w:rPr>
                <w:rFonts w:ascii="Arial" w:hAnsi="Arial" w:cs="Arial"/>
              </w:rPr>
              <w:t>£140.00 plus VAT</w:t>
            </w:r>
          </w:p>
        </w:tc>
        <w:tc>
          <w:tcPr>
            <w:tcW w:w="2406" w:type="dxa"/>
          </w:tcPr>
          <w:p w:rsidR="005B112C" w:rsidRPr="008C6D72" w:rsidRDefault="005B112C" w:rsidP="005B112C">
            <w:pPr>
              <w:rPr>
                <w:rFonts w:ascii="Arial" w:hAnsi="Arial" w:cs="Arial"/>
              </w:rPr>
            </w:pPr>
            <w:r w:rsidRPr="008C6D72">
              <w:rPr>
                <w:rFonts w:ascii="Arial" w:hAnsi="Arial" w:cs="Arial"/>
              </w:rPr>
              <w:t>£70.00</w:t>
            </w:r>
          </w:p>
        </w:tc>
      </w:tr>
      <w:tr w:rsidR="005B112C" w:rsidTr="00E5285C">
        <w:tc>
          <w:tcPr>
            <w:tcW w:w="2969" w:type="dxa"/>
          </w:tcPr>
          <w:p w:rsidR="005B112C" w:rsidRPr="008C6D72" w:rsidRDefault="008C6D72" w:rsidP="005B112C">
            <w:pPr>
              <w:rPr>
                <w:rFonts w:ascii="Arial" w:hAnsi="Arial" w:cs="Arial"/>
              </w:rPr>
            </w:pPr>
            <w:r w:rsidRPr="008C6D72">
              <w:rPr>
                <w:rFonts w:ascii="Arial" w:hAnsi="Arial" w:cs="Arial"/>
              </w:rPr>
              <w:t>£1,500.01 to £3,000.00</w:t>
            </w:r>
          </w:p>
        </w:tc>
        <w:tc>
          <w:tcPr>
            <w:tcW w:w="2088" w:type="dxa"/>
          </w:tcPr>
          <w:p w:rsidR="005B112C" w:rsidRPr="008C6D72" w:rsidRDefault="008C6D72" w:rsidP="005B112C">
            <w:pPr>
              <w:rPr>
                <w:rFonts w:ascii="Arial" w:hAnsi="Arial" w:cs="Arial"/>
              </w:rPr>
            </w:pPr>
            <w:r w:rsidRPr="008C6D72">
              <w:rPr>
                <w:rFonts w:ascii="Arial" w:hAnsi="Arial" w:cs="Arial"/>
              </w:rPr>
              <w:t>£140.00 plus VAT</w:t>
            </w:r>
          </w:p>
        </w:tc>
        <w:tc>
          <w:tcPr>
            <w:tcW w:w="2406" w:type="dxa"/>
          </w:tcPr>
          <w:p w:rsidR="005B112C" w:rsidRPr="008C6D72" w:rsidRDefault="008C6D72" w:rsidP="005B112C">
            <w:pPr>
              <w:rPr>
                <w:rFonts w:ascii="Arial" w:hAnsi="Arial" w:cs="Arial"/>
              </w:rPr>
            </w:pPr>
            <w:r w:rsidRPr="008C6D72">
              <w:rPr>
                <w:rFonts w:ascii="Arial" w:hAnsi="Arial" w:cs="Arial"/>
              </w:rPr>
              <w:t>£105.00</w:t>
            </w:r>
          </w:p>
        </w:tc>
      </w:tr>
      <w:tr w:rsidR="005B112C" w:rsidTr="00E5285C">
        <w:tc>
          <w:tcPr>
            <w:tcW w:w="2969" w:type="dxa"/>
          </w:tcPr>
          <w:p w:rsidR="005B112C" w:rsidRPr="008C6D72" w:rsidRDefault="008C6D72" w:rsidP="005B112C">
            <w:pPr>
              <w:rPr>
                <w:rFonts w:ascii="Arial" w:hAnsi="Arial" w:cs="Arial"/>
              </w:rPr>
            </w:pPr>
            <w:r w:rsidRPr="008C6D72">
              <w:rPr>
                <w:rFonts w:ascii="Arial" w:hAnsi="Arial" w:cs="Arial"/>
              </w:rPr>
              <w:t>£3,000.01 to £5,000.00</w:t>
            </w:r>
          </w:p>
        </w:tc>
        <w:tc>
          <w:tcPr>
            <w:tcW w:w="2088" w:type="dxa"/>
          </w:tcPr>
          <w:p w:rsidR="005B112C" w:rsidRPr="008C6D72" w:rsidRDefault="008C6D72" w:rsidP="005B112C">
            <w:pPr>
              <w:rPr>
                <w:rFonts w:ascii="Arial" w:hAnsi="Arial" w:cs="Arial"/>
              </w:rPr>
            </w:pPr>
            <w:r w:rsidRPr="008C6D72">
              <w:rPr>
                <w:rFonts w:ascii="Arial" w:hAnsi="Arial" w:cs="Arial"/>
              </w:rPr>
              <w:t>£150.00 plus VAT</w:t>
            </w:r>
          </w:p>
        </w:tc>
        <w:tc>
          <w:tcPr>
            <w:tcW w:w="2406" w:type="dxa"/>
          </w:tcPr>
          <w:p w:rsidR="005B112C" w:rsidRPr="008C6D72" w:rsidRDefault="008C6D72" w:rsidP="005B112C">
            <w:pPr>
              <w:rPr>
                <w:rFonts w:ascii="Arial" w:hAnsi="Arial" w:cs="Arial"/>
              </w:rPr>
            </w:pPr>
            <w:r w:rsidRPr="008C6D72">
              <w:rPr>
                <w:rFonts w:ascii="Arial" w:hAnsi="Arial" w:cs="Arial"/>
              </w:rPr>
              <w:t>£185.00</w:t>
            </w:r>
          </w:p>
        </w:tc>
      </w:tr>
      <w:tr w:rsidR="005B112C" w:rsidTr="00E5285C">
        <w:tc>
          <w:tcPr>
            <w:tcW w:w="2969" w:type="dxa"/>
          </w:tcPr>
          <w:p w:rsidR="005B112C" w:rsidRPr="008C6D72" w:rsidRDefault="00E5285C" w:rsidP="005B112C">
            <w:pPr>
              <w:rPr>
                <w:rFonts w:ascii="Arial" w:hAnsi="Arial" w:cs="Arial"/>
              </w:rPr>
            </w:pPr>
            <w:r>
              <w:rPr>
                <w:rFonts w:ascii="Arial" w:hAnsi="Arial" w:cs="Arial"/>
              </w:rPr>
              <w:t>£5,000.01 to £10</w:t>
            </w:r>
            <w:r w:rsidR="008C6D72" w:rsidRPr="008C6D72">
              <w:rPr>
                <w:rFonts w:ascii="Arial" w:hAnsi="Arial" w:cs="Arial"/>
              </w:rPr>
              <w:t>,000.00</w:t>
            </w:r>
          </w:p>
        </w:tc>
        <w:tc>
          <w:tcPr>
            <w:tcW w:w="2088" w:type="dxa"/>
          </w:tcPr>
          <w:p w:rsidR="005B112C" w:rsidRPr="008C6D72" w:rsidRDefault="008C6D72" w:rsidP="005B112C">
            <w:pPr>
              <w:rPr>
                <w:rFonts w:ascii="Arial" w:hAnsi="Arial" w:cs="Arial"/>
              </w:rPr>
            </w:pPr>
            <w:r w:rsidRPr="008C6D72">
              <w:rPr>
                <w:rFonts w:ascii="Arial" w:hAnsi="Arial" w:cs="Arial"/>
              </w:rPr>
              <w:t>£160.00 plus VAT</w:t>
            </w:r>
          </w:p>
        </w:tc>
        <w:tc>
          <w:tcPr>
            <w:tcW w:w="2406" w:type="dxa"/>
          </w:tcPr>
          <w:p w:rsidR="005B112C" w:rsidRPr="008C6D72" w:rsidRDefault="008C6D72" w:rsidP="005B112C">
            <w:pPr>
              <w:rPr>
                <w:rFonts w:ascii="Arial" w:hAnsi="Arial" w:cs="Arial"/>
              </w:rPr>
            </w:pPr>
            <w:r w:rsidRPr="008C6D72">
              <w:rPr>
                <w:rFonts w:ascii="Arial" w:hAnsi="Arial" w:cs="Arial"/>
              </w:rPr>
              <w:t>£410.00</w:t>
            </w:r>
          </w:p>
        </w:tc>
      </w:tr>
      <w:tr w:rsidR="00E5285C" w:rsidTr="00E5285C">
        <w:tc>
          <w:tcPr>
            <w:tcW w:w="2969" w:type="dxa"/>
          </w:tcPr>
          <w:p w:rsidR="00E5285C" w:rsidRPr="008C6D72" w:rsidRDefault="00E5285C" w:rsidP="005B112C">
            <w:pPr>
              <w:rPr>
                <w:rFonts w:ascii="Arial" w:hAnsi="Arial" w:cs="Arial"/>
              </w:rPr>
            </w:pPr>
            <w:r>
              <w:rPr>
                <w:rFonts w:ascii="Arial" w:hAnsi="Arial" w:cs="Arial"/>
              </w:rPr>
              <w:t>£10,000.01 to £15,000.00</w:t>
            </w:r>
          </w:p>
        </w:tc>
        <w:tc>
          <w:tcPr>
            <w:tcW w:w="2088" w:type="dxa"/>
          </w:tcPr>
          <w:p w:rsidR="00E5285C" w:rsidRPr="008C6D72" w:rsidRDefault="00E5285C" w:rsidP="005B112C">
            <w:pPr>
              <w:rPr>
                <w:rFonts w:ascii="Arial" w:hAnsi="Arial" w:cs="Arial"/>
              </w:rPr>
            </w:pPr>
            <w:r>
              <w:rPr>
                <w:rFonts w:ascii="Arial" w:hAnsi="Arial" w:cs="Arial"/>
              </w:rPr>
              <w:t>£160.00 plus VAT</w:t>
            </w:r>
          </w:p>
        </w:tc>
        <w:tc>
          <w:tcPr>
            <w:tcW w:w="2406" w:type="dxa"/>
          </w:tcPr>
          <w:p w:rsidR="00E5285C" w:rsidRDefault="00E5285C" w:rsidP="005B112C">
            <w:pPr>
              <w:rPr>
                <w:rFonts w:ascii="Arial" w:hAnsi="Arial" w:cs="Arial"/>
              </w:rPr>
            </w:pPr>
            <w:r>
              <w:rPr>
                <w:rFonts w:ascii="Arial" w:hAnsi="Arial" w:cs="Arial"/>
              </w:rPr>
              <w:t>4.5% of value of debt</w:t>
            </w:r>
            <w:r w:rsidR="00A55A68">
              <w:rPr>
                <w:rFonts w:ascii="Arial" w:hAnsi="Arial" w:cs="Arial"/>
              </w:rPr>
              <w:t>*</w:t>
            </w:r>
          </w:p>
        </w:tc>
      </w:tr>
      <w:tr w:rsidR="005B112C" w:rsidTr="00E5285C">
        <w:tc>
          <w:tcPr>
            <w:tcW w:w="2969" w:type="dxa"/>
          </w:tcPr>
          <w:p w:rsidR="005B112C" w:rsidRPr="008C6D72" w:rsidRDefault="008C6D72" w:rsidP="005B112C">
            <w:pPr>
              <w:rPr>
                <w:rFonts w:ascii="Arial" w:hAnsi="Arial" w:cs="Arial"/>
              </w:rPr>
            </w:pPr>
            <w:r w:rsidRPr="008C6D72">
              <w:rPr>
                <w:rFonts w:ascii="Arial" w:hAnsi="Arial" w:cs="Arial"/>
              </w:rPr>
              <w:t>£15,000.01 to £50,000.00</w:t>
            </w:r>
          </w:p>
        </w:tc>
        <w:tc>
          <w:tcPr>
            <w:tcW w:w="2088" w:type="dxa"/>
          </w:tcPr>
          <w:p w:rsidR="005B112C" w:rsidRPr="008C6D72" w:rsidRDefault="008C6D72" w:rsidP="005B112C">
            <w:pPr>
              <w:rPr>
                <w:rFonts w:ascii="Arial" w:hAnsi="Arial" w:cs="Arial"/>
              </w:rPr>
            </w:pPr>
            <w:r w:rsidRPr="008C6D72">
              <w:rPr>
                <w:rFonts w:ascii="Arial" w:hAnsi="Arial" w:cs="Arial"/>
              </w:rPr>
              <w:t>£200.00 plus VAT</w:t>
            </w:r>
          </w:p>
        </w:tc>
        <w:tc>
          <w:tcPr>
            <w:tcW w:w="2406" w:type="dxa"/>
          </w:tcPr>
          <w:p w:rsidR="005B112C" w:rsidRPr="008C6D72" w:rsidRDefault="00E5285C" w:rsidP="005B112C">
            <w:pPr>
              <w:rPr>
                <w:rFonts w:ascii="Arial" w:hAnsi="Arial" w:cs="Arial"/>
              </w:rPr>
            </w:pPr>
            <w:r>
              <w:rPr>
                <w:rFonts w:ascii="Arial" w:hAnsi="Arial" w:cs="Arial"/>
              </w:rPr>
              <w:t>4.5% of value of debt</w:t>
            </w:r>
            <w:r w:rsidR="00A55A68">
              <w:rPr>
                <w:rFonts w:ascii="Arial" w:hAnsi="Arial" w:cs="Arial"/>
              </w:rPr>
              <w:t>*</w:t>
            </w:r>
          </w:p>
        </w:tc>
      </w:tr>
      <w:tr w:rsidR="005B112C" w:rsidTr="00E5285C">
        <w:tc>
          <w:tcPr>
            <w:tcW w:w="2969" w:type="dxa"/>
          </w:tcPr>
          <w:p w:rsidR="005B112C" w:rsidRPr="008C6D72" w:rsidRDefault="008C6D72" w:rsidP="005B112C">
            <w:pPr>
              <w:rPr>
                <w:rFonts w:ascii="Arial" w:hAnsi="Arial" w:cs="Arial"/>
              </w:rPr>
            </w:pPr>
            <w:r w:rsidRPr="008C6D72">
              <w:rPr>
                <w:rFonts w:ascii="Arial" w:hAnsi="Arial" w:cs="Arial"/>
              </w:rPr>
              <w:t>£50,000.01 to £100,000.00</w:t>
            </w:r>
          </w:p>
        </w:tc>
        <w:tc>
          <w:tcPr>
            <w:tcW w:w="2088" w:type="dxa"/>
          </w:tcPr>
          <w:p w:rsidR="005B112C" w:rsidRPr="008C6D72" w:rsidRDefault="008C6D72" w:rsidP="005B112C">
            <w:pPr>
              <w:rPr>
                <w:rFonts w:ascii="Arial" w:hAnsi="Arial" w:cs="Arial"/>
              </w:rPr>
            </w:pPr>
            <w:r w:rsidRPr="008C6D72">
              <w:rPr>
                <w:rFonts w:ascii="Arial" w:hAnsi="Arial" w:cs="Arial"/>
              </w:rPr>
              <w:t>£250.00 plus VAT</w:t>
            </w:r>
          </w:p>
        </w:tc>
        <w:tc>
          <w:tcPr>
            <w:tcW w:w="2406" w:type="dxa"/>
          </w:tcPr>
          <w:p w:rsidR="005B112C" w:rsidRPr="008C6D72" w:rsidRDefault="00E5285C" w:rsidP="005B112C">
            <w:pPr>
              <w:rPr>
                <w:rFonts w:ascii="Arial" w:hAnsi="Arial" w:cs="Arial"/>
              </w:rPr>
            </w:pPr>
            <w:r>
              <w:rPr>
                <w:rFonts w:ascii="Arial" w:hAnsi="Arial" w:cs="Arial"/>
              </w:rPr>
              <w:t>4.5% of value of debt</w:t>
            </w:r>
            <w:r w:rsidR="00A55A68">
              <w:rPr>
                <w:rFonts w:ascii="Arial" w:hAnsi="Arial" w:cs="Arial"/>
              </w:rPr>
              <w:t>*</w:t>
            </w:r>
          </w:p>
        </w:tc>
      </w:tr>
    </w:tbl>
    <w:p w:rsidR="005B112C" w:rsidRDefault="005B112C" w:rsidP="005B112C">
      <w:pPr>
        <w:spacing w:after="0"/>
      </w:pPr>
    </w:p>
    <w:p w:rsidR="00A55A68" w:rsidRPr="00A55A68" w:rsidRDefault="00A55A68" w:rsidP="005B112C">
      <w:pPr>
        <w:spacing w:after="0"/>
        <w:rPr>
          <w:rFonts w:ascii="Arial" w:hAnsi="Arial" w:cs="Arial"/>
        </w:rPr>
      </w:pPr>
      <w:r w:rsidRPr="00A55A68">
        <w:rPr>
          <w:rFonts w:ascii="Arial" w:hAnsi="Arial" w:cs="Arial"/>
        </w:rPr>
        <w:t xml:space="preserve">*Plus </w:t>
      </w:r>
      <w:r w:rsidR="00A80040">
        <w:rPr>
          <w:rFonts w:ascii="Arial" w:hAnsi="Arial" w:cs="Arial"/>
        </w:rPr>
        <w:t xml:space="preserve">4.5% of </w:t>
      </w:r>
      <w:r w:rsidRPr="00A55A68">
        <w:rPr>
          <w:rFonts w:ascii="Arial" w:hAnsi="Arial" w:cs="Arial"/>
        </w:rPr>
        <w:t>any fees claimed pursuant to the Late Payment of Commercial Debts Regulations 2002, as amended by the Late Payment of Commercial Debts Regulations 2013, and interest pursuant to Section 69 of the County Courts Act 1984.</w:t>
      </w:r>
    </w:p>
    <w:p w:rsidR="00A55A68" w:rsidRDefault="00A55A68" w:rsidP="005B112C">
      <w:pPr>
        <w:spacing w:after="0"/>
      </w:pPr>
    </w:p>
    <w:tbl>
      <w:tblPr>
        <w:tblStyle w:val="TableGrid"/>
        <w:tblW w:w="8132" w:type="dxa"/>
        <w:tblLook w:val="04A0" w:firstRow="1" w:lastRow="0" w:firstColumn="1" w:lastColumn="0" w:noHBand="0" w:noVBand="1"/>
      </w:tblPr>
      <w:tblGrid>
        <w:gridCol w:w="4678"/>
        <w:gridCol w:w="2088"/>
        <w:gridCol w:w="1366"/>
      </w:tblGrid>
      <w:tr w:rsidR="008C6D72" w:rsidTr="004E389C">
        <w:tc>
          <w:tcPr>
            <w:tcW w:w="4678" w:type="dxa"/>
          </w:tcPr>
          <w:p w:rsidR="008C6D72" w:rsidRPr="008C6D72" w:rsidRDefault="008C6D72" w:rsidP="005B112C">
            <w:pPr>
              <w:rPr>
                <w:rFonts w:ascii="Arial" w:hAnsi="Arial" w:cs="Arial"/>
                <w:b/>
              </w:rPr>
            </w:pPr>
            <w:r>
              <w:rPr>
                <w:rFonts w:ascii="Arial" w:hAnsi="Arial" w:cs="Arial"/>
                <w:b/>
              </w:rPr>
              <w:t>Stage 3: Judgment &amp; Enforcement Action</w:t>
            </w:r>
          </w:p>
        </w:tc>
        <w:tc>
          <w:tcPr>
            <w:tcW w:w="2088" w:type="dxa"/>
          </w:tcPr>
          <w:p w:rsidR="008C6D72" w:rsidRPr="008C6D72" w:rsidRDefault="008C6D72" w:rsidP="005B112C">
            <w:pPr>
              <w:rPr>
                <w:rFonts w:ascii="Arial" w:hAnsi="Arial" w:cs="Arial"/>
                <w:b/>
              </w:rPr>
            </w:pPr>
            <w:r>
              <w:rPr>
                <w:rFonts w:ascii="Arial" w:hAnsi="Arial" w:cs="Arial"/>
                <w:b/>
              </w:rPr>
              <w:t>Our Fee</w:t>
            </w:r>
          </w:p>
        </w:tc>
        <w:tc>
          <w:tcPr>
            <w:tcW w:w="1366" w:type="dxa"/>
          </w:tcPr>
          <w:p w:rsidR="008C6D72" w:rsidRPr="008C6D72" w:rsidRDefault="008C6D72" w:rsidP="005B112C">
            <w:pPr>
              <w:rPr>
                <w:rFonts w:ascii="Arial" w:hAnsi="Arial" w:cs="Arial"/>
                <w:b/>
              </w:rPr>
            </w:pPr>
            <w:r>
              <w:rPr>
                <w:rFonts w:ascii="Arial" w:hAnsi="Arial" w:cs="Arial"/>
                <w:b/>
              </w:rPr>
              <w:t>Court Fee</w:t>
            </w:r>
          </w:p>
        </w:tc>
      </w:tr>
      <w:tr w:rsidR="008C6D72" w:rsidTr="004E389C">
        <w:tc>
          <w:tcPr>
            <w:tcW w:w="4678" w:type="dxa"/>
          </w:tcPr>
          <w:p w:rsidR="008C6D72" w:rsidRPr="00BC2C74" w:rsidRDefault="008C6D72" w:rsidP="005B112C">
            <w:pPr>
              <w:rPr>
                <w:rFonts w:ascii="Arial" w:hAnsi="Arial" w:cs="Arial"/>
              </w:rPr>
            </w:pPr>
            <w:r w:rsidRPr="00BC2C74">
              <w:rPr>
                <w:rFonts w:ascii="Arial" w:hAnsi="Arial" w:cs="Arial"/>
              </w:rPr>
              <w:t>Up to £300.00</w:t>
            </w:r>
          </w:p>
        </w:tc>
        <w:tc>
          <w:tcPr>
            <w:tcW w:w="2088" w:type="dxa"/>
          </w:tcPr>
          <w:p w:rsidR="008C6D72" w:rsidRPr="00BC2C74" w:rsidRDefault="008C6D72" w:rsidP="005B112C">
            <w:pPr>
              <w:rPr>
                <w:rFonts w:ascii="Arial" w:hAnsi="Arial" w:cs="Arial"/>
              </w:rPr>
            </w:pPr>
            <w:r w:rsidRPr="00BC2C74">
              <w:rPr>
                <w:rFonts w:ascii="Arial" w:hAnsi="Arial" w:cs="Arial"/>
              </w:rPr>
              <w:t>£75.00 plus VAT</w:t>
            </w:r>
          </w:p>
        </w:tc>
        <w:tc>
          <w:tcPr>
            <w:tcW w:w="1366" w:type="dxa"/>
          </w:tcPr>
          <w:p w:rsidR="008C6D72" w:rsidRPr="00BC2C74" w:rsidRDefault="008C6D72" w:rsidP="005B112C">
            <w:pPr>
              <w:rPr>
                <w:rFonts w:ascii="Arial" w:hAnsi="Arial" w:cs="Arial"/>
              </w:rPr>
            </w:pPr>
            <w:r w:rsidRPr="00BC2C74">
              <w:rPr>
                <w:rFonts w:ascii="Arial" w:hAnsi="Arial" w:cs="Arial"/>
              </w:rPr>
              <w:t>£100.00</w:t>
            </w:r>
          </w:p>
        </w:tc>
      </w:tr>
      <w:tr w:rsidR="008C6D72" w:rsidTr="004E389C">
        <w:tc>
          <w:tcPr>
            <w:tcW w:w="4678" w:type="dxa"/>
          </w:tcPr>
          <w:p w:rsidR="008C6D72" w:rsidRPr="00BC2C74" w:rsidRDefault="008C6D72" w:rsidP="005B112C">
            <w:pPr>
              <w:rPr>
                <w:rFonts w:ascii="Arial" w:hAnsi="Arial" w:cs="Arial"/>
              </w:rPr>
            </w:pPr>
            <w:r w:rsidRPr="00BC2C74">
              <w:rPr>
                <w:rFonts w:ascii="Arial" w:hAnsi="Arial" w:cs="Arial"/>
              </w:rPr>
              <w:t>£300.01 to £599.99</w:t>
            </w:r>
          </w:p>
        </w:tc>
        <w:tc>
          <w:tcPr>
            <w:tcW w:w="2088" w:type="dxa"/>
          </w:tcPr>
          <w:p w:rsidR="008C6D72" w:rsidRPr="00BC2C74" w:rsidRDefault="008C6D72" w:rsidP="005B112C">
            <w:pPr>
              <w:rPr>
                <w:rFonts w:ascii="Arial" w:hAnsi="Arial" w:cs="Arial"/>
              </w:rPr>
            </w:pPr>
            <w:r w:rsidRPr="00BC2C74">
              <w:rPr>
                <w:rFonts w:ascii="Arial" w:hAnsi="Arial" w:cs="Arial"/>
              </w:rPr>
              <w:t>£75.00 plus VAT</w:t>
            </w:r>
          </w:p>
        </w:tc>
        <w:tc>
          <w:tcPr>
            <w:tcW w:w="1366" w:type="dxa"/>
          </w:tcPr>
          <w:p w:rsidR="008C6D72" w:rsidRPr="00BC2C74" w:rsidRDefault="008C6D72" w:rsidP="005B112C">
            <w:pPr>
              <w:rPr>
                <w:rFonts w:ascii="Arial" w:hAnsi="Arial" w:cs="Arial"/>
              </w:rPr>
            </w:pPr>
            <w:r w:rsidRPr="00BC2C74">
              <w:rPr>
                <w:rFonts w:ascii="Arial" w:hAnsi="Arial" w:cs="Arial"/>
              </w:rPr>
              <w:t>£100.00</w:t>
            </w:r>
          </w:p>
        </w:tc>
      </w:tr>
      <w:tr w:rsidR="008C6D72" w:rsidTr="004E389C">
        <w:tc>
          <w:tcPr>
            <w:tcW w:w="4678" w:type="dxa"/>
          </w:tcPr>
          <w:p w:rsidR="008C6D72" w:rsidRPr="00BC2C74" w:rsidRDefault="008C6D72" w:rsidP="005B112C">
            <w:pPr>
              <w:rPr>
                <w:rFonts w:ascii="Arial" w:hAnsi="Arial" w:cs="Arial"/>
              </w:rPr>
            </w:pPr>
            <w:r w:rsidRPr="00BC2C74">
              <w:rPr>
                <w:rFonts w:ascii="Arial" w:hAnsi="Arial" w:cs="Arial"/>
              </w:rPr>
              <w:t>£600.00 to £1,000.00</w:t>
            </w:r>
          </w:p>
        </w:tc>
        <w:tc>
          <w:tcPr>
            <w:tcW w:w="2088" w:type="dxa"/>
          </w:tcPr>
          <w:p w:rsidR="008C6D72" w:rsidRPr="00BC2C74" w:rsidRDefault="008C6D72" w:rsidP="005B112C">
            <w:pPr>
              <w:rPr>
                <w:rFonts w:ascii="Arial" w:hAnsi="Arial" w:cs="Arial"/>
              </w:rPr>
            </w:pPr>
            <w:r w:rsidRPr="00BC2C74">
              <w:rPr>
                <w:rFonts w:ascii="Arial" w:hAnsi="Arial" w:cs="Arial"/>
              </w:rPr>
              <w:t>£75.00 plus VAT</w:t>
            </w:r>
          </w:p>
        </w:tc>
        <w:tc>
          <w:tcPr>
            <w:tcW w:w="1366" w:type="dxa"/>
          </w:tcPr>
          <w:p w:rsidR="008C6D72" w:rsidRPr="00BC2C74" w:rsidRDefault="008C6D72" w:rsidP="005B112C">
            <w:pPr>
              <w:rPr>
                <w:rFonts w:ascii="Arial" w:hAnsi="Arial" w:cs="Arial"/>
              </w:rPr>
            </w:pPr>
            <w:r w:rsidRPr="00BC2C74">
              <w:rPr>
                <w:rFonts w:ascii="Arial" w:hAnsi="Arial" w:cs="Arial"/>
              </w:rPr>
              <w:t>£60.00</w:t>
            </w:r>
          </w:p>
        </w:tc>
      </w:tr>
      <w:tr w:rsidR="008C6D72" w:rsidTr="004E389C">
        <w:tc>
          <w:tcPr>
            <w:tcW w:w="4678" w:type="dxa"/>
          </w:tcPr>
          <w:p w:rsidR="008C6D72" w:rsidRPr="00BC2C74" w:rsidRDefault="008C6D72" w:rsidP="005B112C">
            <w:pPr>
              <w:rPr>
                <w:rFonts w:ascii="Arial" w:hAnsi="Arial" w:cs="Arial"/>
              </w:rPr>
            </w:pPr>
            <w:r w:rsidRPr="00BC2C74">
              <w:rPr>
                <w:rFonts w:ascii="Arial" w:hAnsi="Arial" w:cs="Arial"/>
              </w:rPr>
              <w:t>£1,000.01 to £1,500.00</w:t>
            </w:r>
          </w:p>
        </w:tc>
        <w:tc>
          <w:tcPr>
            <w:tcW w:w="2088" w:type="dxa"/>
          </w:tcPr>
          <w:p w:rsidR="008C6D72" w:rsidRPr="00BC2C74" w:rsidRDefault="008C6D72" w:rsidP="005B112C">
            <w:pPr>
              <w:rPr>
                <w:rFonts w:ascii="Arial" w:hAnsi="Arial" w:cs="Arial"/>
              </w:rPr>
            </w:pPr>
            <w:r w:rsidRPr="00BC2C74">
              <w:rPr>
                <w:rFonts w:ascii="Arial" w:hAnsi="Arial" w:cs="Arial"/>
              </w:rPr>
              <w:t>£80.00 plus VAT</w:t>
            </w:r>
          </w:p>
        </w:tc>
        <w:tc>
          <w:tcPr>
            <w:tcW w:w="1366" w:type="dxa"/>
          </w:tcPr>
          <w:p w:rsidR="008C6D72" w:rsidRPr="00BC2C74" w:rsidRDefault="008C6D72" w:rsidP="005B112C">
            <w:pPr>
              <w:rPr>
                <w:rFonts w:ascii="Arial" w:hAnsi="Arial" w:cs="Arial"/>
              </w:rPr>
            </w:pPr>
            <w:r w:rsidRPr="00BC2C74">
              <w:rPr>
                <w:rFonts w:ascii="Arial" w:hAnsi="Arial" w:cs="Arial"/>
              </w:rPr>
              <w:t>£60.00</w:t>
            </w:r>
          </w:p>
        </w:tc>
      </w:tr>
      <w:tr w:rsidR="008C6D72" w:rsidTr="004E389C">
        <w:tc>
          <w:tcPr>
            <w:tcW w:w="4678" w:type="dxa"/>
          </w:tcPr>
          <w:p w:rsidR="008C6D72" w:rsidRPr="00BC2C74" w:rsidRDefault="00BC2C74" w:rsidP="005B112C">
            <w:pPr>
              <w:rPr>
                <w:rFonts w:ascii="Arial" w:hAnsi="Arial" w:cs="Arial"/>
              </w:rPr>
            </w:pPr>
            <w:r w:rsidRPr="00BC2C74">
              <w:rPr>
                <w:rFonts w:ascii="Arial" w:hAnsi="Arial" w:cs="Arial"/>
              </w:rPr>
              <w:t>£1,500.01 to £3,000.00</w:t>
            </w:r>
          </w:p>
        </w:tc>
        <w:tc>
          <w:tcPr>
            <w:tcW w:w="2088" w:type="dxa"/>
          </w:tcPr>
          <w:p w:rsidR="008C6D72" w:rsidRPr="00BC2C74" w:rsidRDefault="008C6D72" w:rsidP="005B112C">
            <w:pPr>
              <w:rPr>
                <w:rFonts w:ascii="Arial" w:hAnsi="Arial" w:cs="Arial"/>
              </w:rPr>
            </w:pPr>
            <w:r w:rsidRPr="00BC2C74">
              <w:rPr>
                <w:rFonts w:ascii="Arial" w:hAnsi="Arial" w:cs="Arial"/>
              </w:rPr>
              <w:t>£</w:t>
            </w:r>
            <w:r w:rsidR="00BC2C74" w:rsidRPr="00BC2C74">
              <w:rPr>
                <w:rFonts w:ascii="Arial" w:hAnsi="Arial" w:cs="Arial"/>
              </w:rPr>
              <w:t>80.00 plus VAT</w:t>
            </w:r>
          </w:p>
        </w:tc>
        <w:tc>
          <w:tcPr>
            <w:tcW w:w="1366" w:type="dxa"/>
          </w:tcPr>
          <w:p w:rsidR="008C6D72" w:rsidRPr="00BC2C74" w:rsidRDefault="008C6D72" w:rsidP="005B112C">
            <w:pPr>
              <w:rPr>
                <w:rFonts w:ascii="Arial" w:hAnsi="Arial" w:cs="Arial"/>
              </w:rPr>
            </w:pPr>
            <w:r w:rsidRPr="00BC2C74">
              <w:rPr>
                <w:rFonts w:ascii="Arial" w:hAnsi="Arial" w:cs="Arial"/>
              </w:rPr>
              <w:t>£60.00</w:t>
            </w:r>
          </w:p>
        </w:tc>
      </w:tr>
      <w:tr w:rsidR="008C6D72" w:rsidTr="004E389C">
        <w:tc>
          <w:tcPr>
            <w:tcW w:w="4678" w:type="dxa"/>
          </w:tcPr>
          <w:p w:rsidR="008C6D72" w:rsidRPr="00BC2C74" w:rsidRDefault="00BC2C74" w:rsidP="005B112C">
            <w:pPr>
              <w:rPr>
                <w:rFonts w:ascii="Arial" w:hAnsi="Arial" w:cs="Arial"/>
              </w:rPr>
            </w:pPr>
            <w:r w:rsidRPr="00BC2C74">
              <w:rPr>
                <w:rFonts w:ascii="Arial" w:hAnsi="Arial" w:cs="Arial"/>
              </w:rPr>
              <w:t>£3,000.01 to £5,000.00</w:t>
            </w:r>
          </w:p>
        </w:tc>
        <w:tc>
          <w:tcPr>
            <w:tcW w:w="2088" w:type="dxa"/>
          </w:tcPr>
          <w:p w:rsidR="008C6D72" w:rsidRPr="00BC2C74" w:rsidRDefault="00BC2C74" w:rsidP="005B112C">
            <w:pPr>
              <w:rPr>
                <w:rFonts w:ascii="Arial" w:hAnsi="Arial" w:cs="Arial"/>
              </w:rPr>
            </w:pPr>
            <w:r w:rsidRPr="00BC2C74">
              <w:rPr>
                <w:rFonts w:ascii="Arial" w:hAnsi="Arial" w:cs="Arial"/>
              </w:rPr>
              <w:t>£80.00 plus VAT</w:t>
            </w:r>
          </w:p>
        </w:tc>
        <w:tc>
          <w:tcPr>
            <w:tcW w:w="1366" w:type="dxa"/>
          </w:tcPr>
          <w:p w:rsidR="008C6D72" w:rsidRPr="00BC2C74" w:rsidRDefault="008C6D72" w:rsidP="005B112C">
            <w:pPr>
              <w:rPr>
                <w:rFonts w:ascii="Arial" w:hAnsi="Arial" w:cs="Arial"/>
              </w:rPr>
            </w:pPr>
            <w:r w:rsidRPr="00BC2C74">
              <w:rPr>
                <w:rFonts w:ascii="Arial" w:hAnsi="Arial" w:cs="Arial"/>
              </w:rPr>
              <w:t>£60.00</w:t>
            </w:r>
          </w:p>
        </w:tc>
      </w:tr>
      <w:tr w:rsidR="008C6D72" w:rsidTr="004E389C">
        <w:tc>
          <w:tcPr>
            <w:tcW w:w="4678" w:type="dxa"/>
          </w:tcPr>
          <w:p w:rsidR="008C6D72" w:rsidRPr="00BC2C74" w:rsidRDefault="00BC2C74" w:rsidP="005B112C">
            <w:pPr>
              <w:rPr>
                <w:rFonts w:ascii="Arial" w:hAnsi="Arial" w:cs="Arial"/>
              </w:rPr>
            </w:pPr>
            <w:r w:rsidRPr="00BC2C74">
              <w:rPr>
                <w:rFonts w:ascii="Arial" w:hAnsi="Arial" w:cs="Arial"/>
              </w:rPr>
              <w:t>£5,000.01 to £15,000.00</w:t>
            </w:r>
          </w:p>
        </w:tc>
        <w:tc>
          <w:tcPr>
            <w:tcW w:w="2088" w:type="dxa"/>
          </w:tcPr>
          <w:p w:rsidR="008C6D72" w:rsidRPr="00BC2C74" w:rsidRDefault="00BC2C74" w:rsidP="005B112C">
            <w:pPr>
              <w:rPr>
                <w:rFonts w:ascii="Arial" w:hAnsi="Arial" w:cs="Arial"/>
              </w:rPr>
            </w:pPr>
            <w:r w:rsidRPr="00BC2C74">
              <w:rPr>
                <w:rFonts w:ascii="Arial" w:hAnsi="Arial" w:cs="Arial"/>
              </w:rPr>
              <w:t>£95.00 plus VAT</w:t>
            </w:r>
          </w:p>
        </w:tc>
        <w:tc>
          <w:tcPr>
            <w:tcW w:w="1366" w:type="dxa"/>
          </w:tcPr>
          <w:p w:rsidR="008C6D72" w:rsidRPr="00BC2C74" w:rsidRDefault="008C6D72" w:rsidP="005B112C">
            <w:pPr>
              <w:rPr>
                <w:rFonts w:ascii="Arial" w:hAnsi="Arial" w:cs="Arial"/>
              </w:rPr>
            </w:pPr>
            <w:r w:rsidRPr="00BC2C74">
              <w:rPr>
                <w:rFonts w:ascii="Arial" w:hAnsi="Arial" w:cs="Arial"/>
              </w:rPr>
              <w:t>£60.00</w:t>
            </w:r>
          </w:p>
        </w:tc>
      </w:tr>
      <w:tr w:rsidR="008C6D72" w:rsidTr="004E389C">
        <w:tc>
          <w:tcPr>
            <w:tcW w:w="4678" w:type="dxa"/>
          </w:tcPr>
          <w:p w:rsidR="008C6D72" w:rsidRPr="00BC2C74" w:rsidRDefault="00BC2C74" w:rsidP="005B112C">
            <w:pPr>
              <w:rPr>
                <w:rFonts w:ascii="Arial" w:hAnsi="Arial" w:cs="Arial"/>
              </w:rPr>
            </w:pPr>
            <w:r w:rsidRPr="00BC2C74">
              <w:rPr>
                <w:rFonts w:ascii="Arial" w:hAnsi="Arial" w:cs="Arial"/>
              </w:rPr>
              <w:t>£15,000.01 to £50,000.00</w:t>
            </w:r>
          </w:p>
        </w:tc>
        <w:tc>
          <w:tcPr>
            <w:tcW w:w="2088" w:type="dxa"/>
          </w:tcPr>
          <w:p w:rsidR="008C6D72" w:rsidRPr="00BC2C74" w:rsidRDefault="00BC2C74" w:rsidP="005B112C">
            <w:pPr>
              <w:rPr>
                <w:rFonts w:ascii="Arial" w:hAnsi="Arial" w:cs="Arial"/>
              </w:rPr>
            </w:pPr>
            <w:r w:rsidRPr="00BC2C74">
              <w:rPr>
                <w:rFonts w:ascii="Arial" w:hAnsi="Arial" w:cs="Arial"/>
              </w:rPr>
              <w:t>£95.00 plus VAT</w:t>
            </w:r>
          </w:p>
        </w:tc>
        <w:tc>
          <w:tcPr>
            <w:tcW w:w="1366" w:type="dxa"/>
          </w:tcPr>
          <w:p w:rsidR="008C6D72" w:rsidRPr="00BC2C74" w:rsidRDefault="008C6D72" w:rsidP="005B112C">
            <w:pPr>
              <w:rPr>
                <w:rFonts w:ascii="Arial" w:hAnsi="Arial" w:cs="Arial"/>
              </w:rPr>
            </w:pPr>
            <w:r w:rsidRPr="00BC2C74">
              <w:rPr>
                <w:rFonts w:ascii="Arial" w:hAnsi="Arial" w:cs="Arial"/>
              </w:rPr>
              <w:t>£60.00</w:t>
            </w:r>
          </w:p>
        </w:tc>
      </w:tr>
      <w:tr w:rsidR="008C6D72" w:rsidTr="004E389C">
        <w:tc>
          <w:tcPr>
            <w:tcW w:w="4678" w:type="dxa"/>
          </w:tcPr>
          <w:p w:rsidR="008C6D72" w:rsidRPr="00BC2C74" w:rsidRDefault="00BC2C74" w:rsidP="005B112C">
            <w:pPr>
              <w:rPr>
                <w:rFonts w:ascii="Arial" w:hAnsi="Arial" w:cs="Arial"/>
              </w:rPr>
            </w:pPr>
            <w:r w:rsidRPr="00BC2C74">
              <w:rPr>
                <w:rFonts w:ascii="Arial" w:hAnsi="Arial" w:cs="Arial"/>
              </w:rPr>
              <w:t>£50,000.01 to £100,000.00</w:t>
            </w:r>
          </w:p>
        </w:tc>
        <w:tc>
          <w:tcPr>
            <w:tcW w:w="2088" w:type="dxa"/>
          </w:tcPr>
          <w:p w:rsidR="008C6D72" w:rsidRPr="00BC2C74" w:rsidRDefault="00BC2C74" w:rsidP="005B112C">
            <w:pPr>
              <w:rPr>
                <w:rFonts w:ascii="Arial" w:hAnsi="Arial" w:cs="Arial"/>
              </w:rPr>
            </w:pPr>
            <w:r w:rsidRPr="00BC2C74">
              <w:rPr>
                <w:rFonts w:ascii="Arial" w:hAnsi="Arial" w:cs="Arial"/>
              </w:rPr>
              <w:t>£100.00 plus VAT</w:t>
            </w:r>
          </w:p>
        </w:tc>
        <w:tc>
          <w:tcPr>
            <w:tcW w:w="1366" w:type="dxa"/>
          </w:tcPr>
          <w:p w:rsidR="008C6D72" w:rsidRPr="00BC2C74" w:rsidRDefault="008C6D72" w:rsidP="005B112C">
            <w:pPr>
              <w:rPr>
                <w:rFonts w:ascii="Arial" w:hAnsi="Arial" w:cs="Arial"/>
              </w:rPr>
            </w:pPr>
            <w:r w:rsidRPr="00BC2C74">
              <w:rPr>
                <w:rFonts w:ascii="Arial" w:hAnsi="Arial" w:cs="Arial"/>
              </w:rPr>
              <w:t>£60.00</w:t>
            </w:r>
          </w:p>
        </w:tc>
      </w:tr>
    </w:tbl>
    <w:p w:rsidR="008C6D72" w:rsidRDefault="008C6D72" w:rsidP="005B112C">
      <w:pPr>
        <w:spacing w:after="0"/>
      </w:pPr>
    </w:p>
    <w:p w:rsidR="00406EE0" w:rsidRPr="00406EE0" w:rsidRDefault="00406EE0" w:rsidP="005B112C">
      <w:pPr>
        <w:spacing w:after="0"/>
        <w:rPr>
          <w:rFonts w:ascii="Arial" w:hAnsi="Arial" w:cs="Arial"/>
        </w:rPr>
      </w:pPr>
      <w:r>
        <w:rPr>
          <w:rFonts w:ascii="Arial" w:hAnsi="Arial" w:cs="Arial"/>
        </w:rPr>
        <w:t>For debts over £100,000.0</w:t>
      </w:r>
      <w:r w:rsidR="00744D9B">
        <w:rPr>
          <w:rFonts w:ascii="Arial" w:hAnsi="Arial" w:cs="Arial"/>
        </w:rPr>
        <w:t>0, please contact us for a costs estimate</w:t>
      </w:r>
      <w:bookmarkStart w:id="0" w:name="_GoBack"/>
      <w:bookmarkEnd w:id="0"/>
      <w:r>
        <w:rPr>
          <w:rFonts w:ascii="Arial" w:hAnsi="Arial" w:cs="Arial"/>
        </w:rPr>
        <w:t>.</w:t>
      </w:r>
    </w:p>
    <w:p w:rsidR="00406EE0" w:rsidRDefault="00406EE0" w:rsidP="005B112C">
      <w:pPr>
        <w:spacing w:after="0"/>
      </w:pPr>
    </w:p>
    <w:p w:rsidR="00131E61" w:rsidRDefault="00131E61" w:rsidP="005B112C">
      <w:pPr>
        <w:spacing w:after="0"/>
        <w:rPr>
          <w:rFonts w:ascii="Arial" w:hAnsi="Arial" w:cs="Arial"/>
          <w:b/>
        </w:rPr>
      </w:pPr>
      <w:proofErr w:type="gramStart"/>
      <w:r>
        <w:rPr>
          <w:rFonts w:ascii="Arial" w:hAnsi="Arial" w:cs="Arial"/>
          <w:b/>
        </w:rPr>
        <w:t>Commercial Dispute Resolution.</w:t>
      </w:r>
      <w:proofErr w:type="gramEnd"/>
    </w:p>
    <w:p w:rsidR="00131E61" w:rsidRDefault="00131E61" w:rsidP="005B112C">
      <w:pPr>
        <w:spacing w:after="0"/>
        <w:rPr>
          <w:rFonts w:ascii="Arial" w:hAnsi="Arial" w:cs="Arial"/>
          <w:b/>
        </w:rPr>
      </w:pPr>
    </w:p>
    <w:p w:rsidR="00131E61" w:rsidRDefault="00131E61" w:rsidP="005B112C">
      <w:pPr>
        <w:spacing w:after="0"/>
        <w:rPr>
          <w:rFonts w:ascii="Arial" w:hAnsi="Arial" w:cs="Arial"/>
        </w:rPr>
      </w:pPr>
      <w:r>
        <w:rPr>
          <w:rFonts w:ascii="Arial" w:hAnsi="Arial" w:cs="Arial"/>
        </w:rPr>
        <w:t>Where a claim or proposed claim is disputed or wher</w:t>
      </w:r>
      <w:r w:rsidR="00C26943">
        <w:rPr>
          <w:rFonts w:ascii="Arial" w:hAnsi="Arial" w:cs="Arial"/>
        </w:rPr>
        <w:t>e a case is particularly complicated</w:t>
      </w:r>
      <w:r>
        <w:rPr>
          <w:rFonts w:ascii="Arial" w:hAnsi="Arial" w:cs="Arial"/>
        </w:rPr>
        <w:t>, our fixed hourly rate of £150.00 plus VAT will apply.</w:t>
      </w:r>
      <w:r w:rsidR="00DD3995">
        <w:rPr>
          <w:rFonts w:ascii="Arial" w:hAnsi="Arial" w:cs="Arial"/>
        </w:rPr>
        <w:t xml:space="preserve">  No work on disputed cases will be undertaken until we have provided you with a costs estimate and obtained your prior authority to proceed.</w:t>
      </w:r>
    </w:p>
    <w:p w:rsidR="00131E61" w:rsidRDefault="00131E61" w:rsidP="005B112C">
      <w:pPr>
        <w:spacing w:after="0"/>
        <w:rPr>
          <w:rFonts w:ascii="Arial" w:hAnsi="Arial" w:cs="Arial"/>
        </w:rPr>
      </w:pPr>
    </w:p>
    <w:p w:rsidR="00131E61" w:rsidRDefault="00131E61" w:rsidP="005B112C">
      <w:pPr>
        <w:spacing w:after="0"/>
        <w:rPr>
          <w:rFonts w:ascii="Arial" w:hAnsi="Arial" w:cs="Arial"/>
          <w:b/>
        </w:rPr>
      </w:pPr>
      <w:proofErr w:type="gramStart"/>
      <w:r>
        <w:rPr>
          <w:rFonts w:ascii="Arial" w:hAnsi="Arial" w:cs="Arial"/>
          <w:b/>
        </w:rPr>
        <w:t>Insolvency Law.</w:t>
      </w:r>
      <w:proofErr w:type="gramEnd"/>
    </w:p>
    <w:p w:rsidR="00131E61" w:rsidRDefault="00131E61" w:rsidP="005B112C">
      <w:pPr>
        <w:spacing w:after="0"/>
        <w:rPr>
          <w:rFonts w:ascii="Arial" w:hAnsi="Arial" w:cs="Arial"/>
          <w:b/>
        </w:rPr>
      </w:pPr>
    </w:p>
    <w:tbl>
      <w:tblPr>
        <w:tblStyle w:val="TableGrid"/>
        <w:tblW w:w="0" w:type="auto"/>
        <w:tblLook w:val="04A0" w:firstRow="1" w:lastRow="0" w:firstColumn="1" w:lastColumn="0" w:noHBand="0" w:noVBand="1"/>
      </w:tblPr>
      <w:tblGrid>
        <w:gridCol w:w="4446"/>
        <w:gridCol w:w="2088"/>
      </w:tblGrid>
      <w:tr w:rsidR="00C26943" w:rsidTr="00B8396A">
        <w:tc>
          <w:tcPr>
            <w:tcW w:w="4446" w:type="dxa"/>
          </w:tcPr>
          <w:p w:rsidR="00C26943" w:rsidRDefault="00C26943" w:rsidP="005B112C">
            <w:pPr>
              <w:rPr>
                <w:rFonts w:ascii="Arial" w:hAnsi="Arial" w:cs="Arial"/>
                <w:b/>
              </w:rPr>
            </w:pPr>
            <w:r>
              <w:rPr>
                <w:rFonts w:ascii="Arial" w:hAnsi="Arial" w:cs="Arial"/>
                <w:b/>
              </w:rPr>
              <w:t>Drafting &amp; Serving A Statutory Demand</w:t>
            </w:r>
          </w:p>
        </w:tc>
        <w:tc>
          <w:tcPr>
            <w:tcW w:w="2088" w:type="dxa"/>
          </w:tcPr>
          <w:p w:rsidR="00C26943" w:rsidRDefault="00C26943" w:rsidP="005B112C">
            <w:pPr>
              <w:rPr>
                <w:rFonts w:ascii="Arial" w:hAnsi="Arial" w:cs="Arial"/>
                <w:b/>
              </w:rPr>
            </w:pPr>
          </w:p>
        </w:tc>
      </w:tr>
      <w:tr w:rsidR="00C26943" w:rsidTr="00B8396A">
        <w:tc>
          <w:tcPr>
            <w:tcW w:w="4446" w:type="dxa"/>
          </w:tcPr>
          <w:p w:rsidR="00C26943" w:rsidRPr="00C26943" w:rsidRDefault="00C26943" w:rsidP="005B112C">
            <w:pPr>
              <w:rPr>
                <w:rFonts w:ascii="Arial" w:hAnsi="Arial" w:cs="Arial"/>
              </w:rPr>
            </w:pPr>
            <w:r>
              <w:rPr>
                <w:rFonts w:ascii="Arial" w:hAnsi="Arial" w:cs="Arial"/>
              </w:rPr>
              <w:t>Our Fee</w:t>
            </w:r>
          </w:p>
        </w:tc>
        <w:tc>
          <w:tcPr>
            <w:tcW w:w="2088" w:type="dxa"/>
          </w:tcPr>
          <w:p w:rsidR="00C26943" w:rsidRPr="00C26943" w:rsidRDefault="00C26943" w:rsidP="005B112C">
            <w:pPr>
              <w:rPr>
                <w:rFonts w:ascii="Arial" w:hAnsi="Arial" w:cs="Arial"/>
              </w:rPr>
            </w:pPr>
            <w:r>
              <w:rPr>
                <w:rFonts w:ascii="Arial" w:hAnsi="Arial" w:cs="Arial"/>
              </w:rPr>
              <w:t>£200.00 plus VAT</w:t>
            </w:r>
          </w:p>
        </w:tc>
      </w:tr>
      <w:tr w:rsidR="00C26943" w:rsidTr="00B8396A">
        <w:tc>
          <w:tcPr>
            <w:tcW w:w="4446" w:type="dxa"/>
          </w:tcPr>
          <w:p w:rsidR="00C26943" w:rsidRPr="00C26943" w:rsidRDefault="00C26943" w:rsidP="005B112C">
            <w:pPr>
              <w:rPr>
                <w:rFonts w:ascii="Arial" w:hAnsi="Arial" w:cs="Arial"/>
              </w:rPr>
            </w:pPr>
            <w:r>
              <w:rPr>
                <w:rFonts w:ascii="Arial" w:hAnsi="Arial" w:cs="Arial"/>
              </w:rPr>
              <w:t>Process Server Fee</w:t>
            </w:r>
          </w:p>
        </w:tc>
        <w:tc>
          <w:tcPr>
            <w:tcW w:w="2088" w:type="dxa"/>
          </w:tcPr>
          <w:p w:rsidR="00C26943" w:rsidRPr="00C26943" w:rsidRDefault="00C26943" w:rsidP="005B112C">
            <w:pPr>
              <w:rPr>
                <w:rFonts w:ascii="Arial" w:hAnsi="Arial" w:cs="Arial"/>
              </w:rPr>
            </w:pPr>
            <w:r>
              <w:rPr>
                <w:rFonts w:ascii="Arial" w:hAnsi="Arial" w:cs="Arial"/>
              </w:rPr>
              <w:t>£100.00 plus VAT</w:t>
            </w:r>
          </w:p>
        </w:tc>
      </w:tr>
    </w:tbl>
    <w:p w:rsidR="00C26943" w:rsidRDefault="00C26943" w:rsidP="005B112C">
      <w:pPr>
        <w:spacing w:after="0"/>
        <w:rPr>
          <w:rFonts w:ascii="Arial" w:hAnsi="Arial" w:cs="Arial"/>
          <w:b/>
        </w:rPr>
      </w:pPr>
    </w:p>
    <w:p w:rsidR="00C26943" w:rsidRDefault="00C26943" w:rsidP="005B112C">
      <w:pPr>
        <w:spacing w:after="0"/>
        <w:rPr>
          <w:rFonts w:ascii="Arial" w:hAnsi="Arial" w:cs="Arial"/>
          <w:b/>
        </w:rPr>
      </w:pPr>
    </w:p>
    <w:tbl>
      <w:tblPr>
        <w:tblStyle w:val="TableGrid"/>
        <w:tblW w:w="0" w:type="auto"/>
        <w:tblLook w:val="04A0" w:firstRow="1" w:lastRow="0" w:firstColumn="1" w:lastColumn="0" w:noHBand="0" w:noVBand="1"/>
      </w:tblPr>
      <w:tblGrid>
        <w:gridCol w:w="3835"/>
        <w:gridCol w:w="2088"/>
      </w:tblGrid>
      <w:tr w:rsidR="00515134" w:rsidTr="00B8396A">
        <w:tc>
          <w:tcPr>
            <w:tcW w:w="3835" w:type="dxa"/>
            <w:tcBorders>
              <w:top w:val="single" w:sz="4" w:space="0" w:color="auto"/>
              <w:left w:val="single" w:sz="4" w:space="0" w:color="auto"/>
              <w:bottom w:val="single" w:sz="4" w:space="0" w:color="auto"/>
              <w:right w:val="single" w:sz="4" w:space="0" w:color="auto"/>
            </w:tcBorders>
          </w:tcPr>
          <w:p w:rsidR="00515134" w:rsidRDefault="00515134" w:rsidP="005B112C">
            <w:pPr>
              <w:rPr>
                <w:rFonts w:ascii="Arial" w:hAnsi="Arial" w:cs="Arial"/>
                <w:b/>
              </w:rPr>
            </w:pPr>
            <w:r>
              <w:rPr>
                <w:rFonts w:ascii="Arial" w:hAnsi="Arial" w:cs="Arial"/>
                <w:b/>
              </w:rPr>
              <w:lastRenderedPageBreak/>
              <w:t>Presenting A Bankruptcy Petition</w:t>
            </w:r>
          </w:p>
        </w:tc>
        <w:tc>
          <w:tcPr>
            <w:tcW w:w="2088" w:type="dxa"/>
            <w:tcBorders>
              <w:top w:val="single" w:sz="4" w:space="0" w:color="auto"/>
              <w:left w:val="single" w:sz="4" w:space="0" w:color="auto"/>
              <w:bottom w:val="single" w:sz="4" w:space="0" w:color="auto"/>
              <w:right w:val="single" w:sz="4" w:space="0" w:color="auto"/>
            </w:tcBorders>
          </w:tcPr>
          <w:p w:rsidR="00515134" w:rsidRDefault="00515134" w:rsidP="005B112C">
            <w:pPr>
              <w:rPr>
                <w:rFonts w:ascii="Arial" w:hAnsi="Arial" w:cs="Arial"/>
                <w:b/>
              </w:rPr>
            </w:pPr>
          </w:p>
        </w:tc>
      </w:tr>
      <w:tr w:rsidR="00515134" w:rsidTr="00B8396A">
        <w:tc>
          <w:tcPr>
            <w:tcW w:w="3835" w:type="dxa"/>
            <w:tcBorders>
              <w:top w:val="single" w:sz="4" w:space="0" w:color="auto"/>
            </w:tcBorders>
          </w:tcPr>
          <w:p w:rsidR="00515134" w:rsidRPr="00515134" w:rsidRDefault="00C26943" w:rsidP="005B112C">
            <w:pPr>
              <w:rPr>
                <w:rFonts w:ascii="Arial" w:hAnsi="Arial" w:cs="Arial"/>
              </w:rPr>
            </w:pPr>
            <w:r>
              <w:rPr>
                <w:rFonts w:ascii="Arial" w:hAnsi="Arial" w:cs="Arial"/>
              </w:rPr>
              <w:t>Our Fee</w:t>
            </w:r>
          </w:p>
        </w:tc>
        <w:tc>
          <w:tcPr>
            <w:tcW w:w="2088" w:type="dxa"/>
            <w:tcBorders>
              <w:top w:val="single" w:sz="4" w:space="0" w:color="auto"/>
            </w:tcBorders>
          </w:tcPr>
          <w:p w:rsidR="00515134" w:rsidRPr="00515134" w:rsidRDefault="00515134" w:rsidP="005B112C">
            <w:pPr>
              <w:rPr>
                <w:rFonts w:ascii="Arial" w:hAnsi="Arial" w:cs="Arial"/>
              </w:rPr>
            </w:pPr>
            <w:r>
              <w:rPr>
                <w:rFonts w:ascii="Arial" w:hAnsi="Arial" w:cs="Arial"/>
              </w:rPr>
              <w:t>£500.00 plus VAT</w:t>
            </w:r>
          </w:p>
        </w:tc>
      </w:tr>
      <w:tr w:rsidR="00515134" w:rsidTr="00B8396A">
        <w:tc>
          <w:tcPr>
            <w:tcW w:w="3835" w:type="dxa"/>
          </w:tcPr>
          <w:p w:rsidR="00515134" w:rsidRPr="00515134" w:rsidRDefault="00C26943" w:rsidP="005B112C">
            <w:pPr>
              <w:rPr>
                <w:rFonts w:ascii="Arial" w:hAnsi="Arial" w:cs="Arial"/>
              </w:rPr>
            </w:pPr>
            <w:r>
              <w:rPr>
                <w:rFonts w:ascii="Arial" w:hAnsi="Arial" w:cs="Arial"/>
              </w:rPr>
              <w:t>Court Fee</w:t>
            </w:r>
          </w:p>
        </w:tc>
        <w:tc>
          <w:tcPr>
            <w:tcW w:w="2088" w:type="dxa"/>
          </w:tcPr>
          <w:p w:rsidR="00515134" w:rsidRPr="00515134" w:rsidRDefault="007C72AA" w:rsidP="005B112C">
            <w:pPr>
              <w:rPr>
                <w:rFonts w:ascii="Arial" w:hAnsi="Arial" w:cs="Arial"/>
              </w:rPr>
            </w:pPr>
            <w:r>
              <w:rPr>
                <w:rFonts w:ascii="Arial" w:hAnsi="Arial" w:cs="Arial"/>
              </w:rPr>
              <w:t>£280.00</w:t>
            </w:r>
          </w:p>
        </w:tc>
      </w:tr>
      <w:tr w:rsidR="00515134" w:rsidTr="00B8396A">
        <w:tc>
          <w:tcPr>
            <w:tcW w:w="3835" w:type="dxa"/>
          </w:tcPr>
          <w:p w:rsidR="00515134" w:rsidRPr="007C72AA" w:rsidRDefault="007C72AA" w:rsidP="005B112C">
            <w:pPr>
              <w:rPr>
                <w:rFonts w:ascii="Arial" w:hAnsi="Arial" w:cs="Arial"/>
              </w:rPr>
            </w:pPr>
            <w:r>
              <w:rPr>
                <w:rFonts w:ascii="Arial" w:hAnsi="Arial" w:cs="Arial"/>
              </w:rPr>
              <w:t>Official Receiver Fee</w:t>
            </w:r>
          </w:p>
        </w:tc>
        <w:tc>
          <w:tcPr>
            <w:tcW w:w="2088" w:type="dxa"/>
          </w:tcPr>
          <w:p w:rsidR="00515134" w:rsidRPr="007C72AA" w:rsidRDefault="007C72AA" w:rsidP="005B112C">
            <w:pPr>
              <w:rPr>
                <w:rFonts w:ascii="Arial" w:hAnsi="Arial" w:cs="Arial"/>
              </w:rPr>
            </w:pPr>
            <w:r>
              <w:rPr>
                <w:rFonts w:ascii="Arial" w:hAnsi="Arial" w:cs="Arial"/>
              </w:rPr>
              <w:t>£750.00</w:t>
            </w:r>
          </w:p>
        </w:tc>
      </w:tr>
      <w:tr w:rsidR="00515134" w:rsidTr="00B8396A">
        <w:tc>
          <w:tcPr>
            <w:tcW w:w="3835" w:type="dxa"/>
          </w:tcPr>
          <w:p w:rsidR="00515134" w:rsidRPr="007C72AA" w:rsidRDefault="007C72AA" w:rsidP="005B112C">
            <w:pPr>
              <w:rPr>
                <w:rFonts w:ascii="Arial" w:hAnsi="Arial" w:cs="Arial"/>
              </w:rPr>
            </w:pPr>
            <w:r>
              <w:rPr>
                <w:rFonts w:ascii="Arial" w:hAnsi="Arial" w:cs="Arial"/>
              </w:rPr>
              <w:t>Process Server Fee</w:t>
            </w:r>
          </w:p>
        </w:tc>
        <w:tc>
          <w:tcPr>
            <w:tcW w:w="2088" w:type="dxa"/>
          </w:tcPr>
          <w:p w:rsidR="00515134" w:rsidRPr="007C72AA" w:rsidRDefault="007C72AA" w:rsidP="005B112C">
            <w:pPr>
              <w:rPr>
                <w:rFonts w:ascii="Arial" w:hAnsi="Arial" w:cs="Arial"/>
              </w:rPr>
            </w:pPr>
            <w:r>
              <w:rPr>
                <w:rFonts w:ascii="Arial" w:hAnsi="Arial" w:cs="Arial"/>
              </w:rPr>
              <w:t>£100.00 plus VAT</w:t>
            </w:r>
          </w:p>
        </w:tc>
      </w:tr>
      <w:tr w:rsidR="007C72AA" w:rsidTr="00B8396A">
        <w:tc>
          <w:tcPr>
            <w:tcW w:w="3835" w:type="dxa"/>
          </w:tcPr>
          <w:p w:rsidR="007C72AA" w:rsidRDefault="007C72AA" w:rsidP="005B112C">
            <w:pPr>
              <w:rPr>
                <w:rFonts w:ascii="Arial" w:hAnsi="Arial" w:cs="Arial"/>
              </w:rPr>
            </w:pPr>
            <w:r>
              <w:rPr>
                <w:rFonts w:ascii="Arial" w:hAnsi="Arial" w:cs="Arial"/>
              </w:rPr>
              <w:t>Advocate Fee</w:t>
            </w:r>
          </w:p>
        </w:tc>
        <w:tc>
          <w:tcPr>
            <w:tcW w:w="2088" w:type="dxa"/>
          </w:tcPr>
          <w:p w:rsidR="007C72AA" w:rsidRDefault="007C72AA" w:rsidP="005B112C">
            <w:pPr>
              <w:rPr>
                <w:rFonts w:ascii="Arial" w:hAnsi="Arial" w:cs="Arial"/>
              </w:rPr>
            </w:pPr>
            <w:r>
              <w:rPr>
                <w:rFonts w:ascii="Arial" w:hAnsi="Arial" w:cs="Arial"/>
              </w:rPr>
              <w:t>£100.00 plus VAT</w:t>
            </w:r>
          </w:p>
        </w:tc>
      </w:tr>
    </w:tbl>
    <w:p w:rsidR="00515134" w:rsidRDefault="00515134" w:rsidP="005B112C">
      <w:pPr>
        <w:spacing w:after="0"/>
        <w:rPr>
          <w:rFonts w:ascii="Arial" w:hAnsi="Arial" w:cs="Arial"/>
          <w:b/>
        </w:rPr>
      </w:pPr>
    </w:p>
    <w:tbl>
      <w:tblPr>
        <w:tblStyle w:val="TableGrid"/>
        <w:tblW w:w="0" w:type="auto"/>
        <w:tblLook w:val="04A0" w:firstRow="1" w:lastRow="0" w:firstColumn="1" w:lastColumn="0" w:noHBand="0" w:noVBand="1"/>
      </w:tblPr>
      <w:tblGrid>
        <w:gridCol w:w="3810"/>
        <w:gridCol w:w="2088"/>
      </w:tblGrid>
      <w:tr w:rsidR="00834C74" w:rsidTr="00B8396A">
        <w:tc>
          <w:tcPr>
            <w:tcW w:w="3810" w:type="dxa"/>
          </w:tcPr>
          <w:p w:rsidR="00834C74" w:rsidRPr="00834C74" w:rsidRDefault="00834C74" w:rsidP="005B112C">
            <w:pPr>
              <w:rPr>
                <w:rFonts w:ascii="Arial" w:hAnsi="Arial" w:cs="Arial"/>
                <w:b/>
              </w:rPr>
            </w:pPr>
            <w:r>
              <w:rPr>
                <w:rFonts w:ascii="Arial" w:hAnsi="Arial" w:cs="Arial"/>
                <w:b/>
              </w:rPr>
              <w:t>Sending A Pre-Winding Up Letter</w:t>
            </w:r>
          </w:p>
        </w:tc>
        <w:tc>
          <w:tcPr>
            <w:tcW w:w="2088" w:type="dxa"/>
          </w:tcPr>
          <w:p w:rsidR="00834C74" w:rsidRDefault="00834C74" w:rsidP="005B112C">
            <w:pPr>
              <w:rPr>
                <w:rFonts w:ascii="Arial" w:hAnsi="Arial" w:cs="Arial"/>
              </w:rPr>
            </w:pPr>
          </w:p>
        </w:tc>
      </w:tr>
      <w:tr w:rsidR="00834C74" w:rsidTr="00B8396A">
        <w:tc>
          <w:tcPr>
            <w:tcW w:w="3810" w:type="dxa"/>
          </w:tcPr>
          <w:p w:rsidR="00834C74" w:rsidRDefault="002F7DED" w:rsidP="005B112C">
            <w:pPr>
              <w:rPr>
                <w:rFonts w:ascii="Arial" w:hAnsi="Arial" w:cs="Arial"/>
              </w:rPr>
            </w:pPr>
            <w:r>
              <w:rPr>
                <w:rFonts w:ascii="Arial" w:hAnsi="Arial" w:cs="Arial"/>
              </w:rPr>
              <w:t>Our Fee</w:t>
            </w:r>
          </w:p>
        </w:tc>
        <w:tc>
          <w:tcPr>
            <w:tcW w:w="2088" w:type="dxa"/>
          </w:tcPr>
          <w:p w:rsidR="00834C74" w:rsidRDefault="002F7DED" w:rsidP="005B112C">
            <w:pPr>
              <w:rPr>
                <w:rFonts w:ascii="Arial" w:hAnsi="Arial" w:cs="Arial"/>
              </w:rPr>
            </w:pPr>
            <w:r>
              <w:rPr>
                <w:rFonts w:ascii="Arial" w:hAnsi="Arial" w:cs="Arial"/>
              </w:rPr>
              <w:t>£150.00 plus VAT</w:t>
            </w:r>
          </w:p>
        </w:tc>
      </w:tr>
    </w:tbl>
    <w:p w:rsidR="00834C74" w:rsidRDefault="00834C74" w:rsidP="005B112C">
      <w:pPr>
        <w:spacing w:after="0"/>
        <w:rPr>
          <w:rFonts w:ascii="Arial" w:hAnsi="Arial" w:cs="Arial"/>
        </w:rPr>
      </w:pPr>
    </w:p>
    <w:tbl>
      <w:tblPr>
        <w:tblStyle w:val="TableGrid"/>
        <w:tblW w:w="0" w:type="auto"/>
        <w:tblLook w:val="04A0" w:firstRow="1" w:lastRow="0" w:firstColumn="1" w:lastColumn="0" w:noHBand="0" w:noVBand="1"/>
      </w:tblPr>
      <w:tblGrid>
        <w:gridCol w:w="3846"/>
        <w:gridCol w:w="2088"/>
      </w:tblGrid>
      <w:tr w:rsidR="002F7DED" w:rsidTr="00B8396A">
        <w:tc>
          <w:tcPr>
            <w:tcW w:w="3846" w:type="dxa"/>
          </w:tcPr>
          <w:p w:rsidR="002F7DED" w:rsidRPr="002F7DED" w:rsidRDefault="002F7DED" w:rsidP="005B112C">
            <w:pPr>
              <w:rPr>
                <w:rFonts w:ascii="Arial" w:hAnsi="Arial" w:cs="Arial"/>
                <w:b/>
              </w:rPr>
            </w:pPr>
            <w:r>
              <w:rPr>
                <w:rFonts w:ascii="Arial" w:hAnsi="Arial" w:cs="Arial"/>
                <w:b/>
              </w:rPr>
              <w:t>Presenting A Winding Up Petition</w:t>
            </w:r>
          </w:p>
        </w:tc>
        <w:tc>
          <w:tcPr>
            <w:tcW w:w="2088" w:type="dxa"/>
          </w:tcPr>
          <w:p w:rsidR="002F7DED" w:rsidRDefault="002F7DED" w:rsidP="005B112C">
            <w:pPr>
              <w:rPr>
                <w:rFonts w:ascii="Arial" w:hAnsi="Arial" w:cs="Arial"/>
              </w:rPr>
            </w:pPr>
          </w:p>
        </w:tc>
      </w:tr>
      <w:tr w:rsidR="002F7DED" w:rsidTr="00B8396A">
        <w:tc>
          <w:tcPr>
            <w:tcW w:w="3846" w:type="dxa"/>
          </w:tcPr>
          <w:p w:rsidR="002F7DED" w:rsidRDefault="002F7DED" w:rsidP="005B112C">
            <w:pPr>
              <w:rPr>
                <w:rFonts w:ascii="Arial" w:hAnsi="Arial" w:cs="Arial"/>
              </w:rPr>
            </w:pPr>
            <w:r>
              <w:rPr>
                <w:rFonts w:ascii="Arial" w:hAnsi="Arial" w:cs="Arial"/>
              </w:rPr>
              <w:t>Our Fee</w:t>
            </w:r>
          </w:p>
        </w:tc>
        <w:tc>
          <w:tcPr>
            <w:tcW w:w="2088" w:type="dxa"/>
          </w:tcPr>
          <w:p w:rsidR="002F7DED" w:rsidRDefault="002F7DED" w:rsidP="005B112C">
            <w:pPr>
              <w:rPr>
                <w:rFonts w:ascii="Arial" w:hAnsi="Arial" w:cs="Arial"/>
              </w:rPr>
            </w:pPr>
            <w:r>
              <w:rPr>
                <w:rFonts w:ascii="Arial" w:hAnsi="Arial" w:cs="Arial"/>
              </w:rPr>
              <w:t>£750.00 plus VAT</w:t>
            </w:r>
          </w:p>
        </w:tc>
      </w:tr>
      <w:tr w:rsidR="002F7DED" w:rsidTr="00B8396A">
        <w:tc>
          <w:tcPr>
            <w:tcW w:w="3846" w:type="dxa"/>
          </w:tcPr>
          <w:p w:rsidR="002F7DED" w:rsidRDefault="002F7DED" w:rsidP="005B112C">
            <w:pPr>
              <w:rPr>
                <w:rFonts w:ascii="Arial" w:hAnsi="Arial" w:cs="Arial"/>
              </w:rPr>
            </w:pPr>
            <w:r>
              <w:rPr>
                <w:rFonts w:ascii="Arial" w:hAnsi="Arial" w:cs="Arial"/>
              </w:rPr>
              <w:t>Court Fee</w:t>
            </w:r>
          </w:p>
        </w:tc>
        <w:tc>
          <w:tcPr>
            <w:tcW w:w="2088" w:type="dxa"/>
          </w:tcPr>
          <w:p w:rsidR="002F7DED" w:rsidRDefault="002F7DED" w:rsidP="005B112C">
            <w:pPr>
              <w:rPr>
                <w:rFonts w:ascii="Arial" w:hAnsi="Arial" w:cs="Arial"/>
              </w:rPr>
            </w:pPr>
            <w:r>
              <w:rPr>
                <w:rFonts w:ascii="Arial" w:hAnsi="Arial" w:cs="Arial"/>
              </w:rPr>
              <w:t>£280.00</w:t>
            </w:r>
          </w:p>
        </w:tc>
      </w:tr>
      <w:tr w:rsidR="002F7DED" w:rsidTr="00B8396A">
        <w:tc>
          <w:tcPr>
            <w:tcW w:w="3846" w:type="dxa"/>
          </w:tcPr>
          <w:p w:rsidR="002F7DED" w:rsidRDefault="002F7DED" w:rsidP="005B112C">
            <w:pPr>
              <w:rPr>
                <w:rFonts w:ascii="Arial" w:hAnsi="Arial" w:cs="Arial"/>
              </w:rPr>
            </w:pPr>
            <w:r>
              <w:rPr>
                <w:rFonts w:ascii="Arial" w:hAnsi="Arial" w:cs="Arial"/>
              </w:rPr>
              <w:t>Process Server Fee</w:t>
            </w:r>
          </w:p>
        </w:tc>
        <w:tc>
          <w:tcPr>
            <w:tcW w:w="2088" w:type="dxa"/>
          </w:tcPr>
          <w:p w:rsidR="002F7DED" w:rsidRDefault="002F7DED" w:rsidP="005B112C">
            <w:pPr>
              <w:rPr>
                <w:rFonts w:ascii="Arial" w:hAnsi="Arial" w:cs="Arial"/>
              </w:rPr>
            </w:pPr>
            <w:r>
              <w:rPr>
                <w:rFonts w:ascii="Arial" w:hAnsi="Arial" w:cs="Arial"/>
              </w:rPr>
              <w:t>£100.00 plus VAT</w:t>
            </w:r>
          </w:p>
        </w:tc>
      </w:tr>
      <w:tr w:rsidR="002F7DED" w:rsidTr="00B8396A">
        <w:tc>
          <w:tcPr>
            <w:tcW w:w="3846" w:type="dxa"/>
          </w:tcPr>
          <w:p w:rsidR="002F7DED" w:rsidRDefault="002F7DED" w:rsidP="005B112C">
            <w:pPr>
              <w:rPr>
                <w:rFonts w:ascii="Arial" w:hAnsi="Arial" w:cs="Arial"/>
              </w:rPr>
            </w:pPr>
            <w:r>
              <w:rPr>
                <w:rFonts w:ascii="Arial" w:hAnsi="Arial" w:cs="Arial"/>
              </w:rPr>
              <w:t>Companies House Fee</w:t>
            </w:r>
          </w:p>
        </w:tc>
        <w:tc>
          <w:tcPr>
            <w:tcW w:w="2088" w:type="dxa"/>
          </w:tcPr>
          <w:p w:rsidR="002F7DED" w:rsidRDefault="002F7DED" w:rsidP="005B112C">
            <w:pPr>
              <w:rPr>
                <w:rFonts w:ascii="Arial" w:hAnsi="Arial" w:cs="Arial"/>
              </w:rPr>
            </w:pPr>
            <w:r>
              <w:rPr>
                <w:rFonts w:ascii="Arial" w:hAnsi="Arial" w:cs="Arial"/>
              </w:rPr>
              <w:t>£35.00</w:t>
            </w:r>
          </w:p>
        </w:tc>
      </w:tr>
      <w:tr w:rsidR="002F7DED" w:rsidTr="00B8396A">
        <w:tc>
          <w:tcPr>
            <w:tcW w:w="3846" w:type="dxa"/>
          </w:tcPr>
          <w:p w:rsidR="002F7DED" w:rsidRDefault="002F7DED" w:rsidP="005B112C">
            <w:pPr>
              <w:rPr>
                <w:rFonts w:ascii="Arial" w:hAnsi="Arial" w:cs="Arial"/>
              </w:rPr>
            </w:pPr>
            <w:r>
              <w:rPr>
                <w:rFonts w:ascii="Arial" w:hAnsi="Arial" w:cs="Arial"/>
              </w:rPr>
              <w:t>London Gazette Fee</w:t>
            </w:r>
          </w:p>
        </w:tc>
        <w:tc>
          <w:tcPr>
            <w:tcW w:w="2088" w:type="dxa"/>
          </w:tcPr>
          <w:p w:rsidR="002F7DED" w:rsidRDefault="002F7DED" w:rsidP="005B112C">
            <w:pPr>
              <w:rPr>
                <w:rFonts w:ascii="Arial" w:hAnsi="Arial" w:cs="Arial"/>
              </w:rPr>
            </w:pPr>
            <w:r>
              <w:rPr>
                <w:rFonts w:ascii="Arial" w:hAnsi="Arial" w:cs="Arial"/>
              </w:rPr>
              <w:t>£63.50</w:t>
            </w:r>
          </w:p>
        </w:tc>
      </w:tr>
      <w:tr w:rsidR="002F7DED" w:rsidTr="00B8396A">
        <w:tc>
          <w:tcPr>
            <w:tcW w:w="3846" w:type="dxa"/>
          </w:tcPr>
          <w:p w:rsidR="002F7DED" w:rsidRDefault="002F7DED" w:rsidP="005B112C">
            <w:pPr>
              <w:rPr>
                <w:rFonts w:ascii="Arial" w:hAnsi="Arial" w:cs="Arial"/>
              </w:rPr>
            </w:pPr>
            <w:r>
              <w:rPr>
                <w:rFonts w:ascii="Arial" w:hAnsi="Arial" w:cs="Arial"/>
              </w:rPr>
              <w:t>Official Receiver Fee</w:t>
            </w:r>
          </w:p>
        </w:tc>
        <w:tc>
          <w:tcPr>
            <w:tcW w:w="2088" w:type="dxa"/>
          </w:tcPr>
          <w:p w:rsidR="002F7DED" w:rsidRDefault="002F7DED" w:rsidP="005B112C">
            <w:pPr>
              <w:rPr>
                <w:rFonts w:ascii="Arial" w:hAnsi="Arial" w:cs="Arial"/>
              </w:rPr>
            </w:pPr>
            <w:r>
              <w:rPr>
                <w:rFonts w:ascii="Arial" w:hAnsi="Arial" w:cs="Arial"/>
              </w:rPr>
              <w:t>£1,250.00</w:t>
            </w:r>
          </w:p>
        </w:tc>
      </w:tr>
      <w:tr w:rsidR="002F7DED" w:rsidTr="00B8396A">
        <w:tc>
          <w:tcPr>
            <w:tcW w:w="3846" w:type="dxa"/>
          </w:tcPr>
          <w:p w:rsidR="002F7DED" w:rsidRDefault="002F7DED" w:rsidP="005B112C">
            <w:pPr>
              <w:rPr>
                <w:rFonts w:ascii="Arial" w:hAnsi="Arial" w:cs="Arial"/>
              </w:rPr>
            </w:pPr>
            <w:r>
              <w:rPr>
                <w:rFonts w:ascii="Arial" w:hAnsi="Arial" w:cs="Arial"/>
              </w:rPr>
              <w:t>Advocate Fee</w:t>
            </w:r>
          </w:p>
        </w:tc>
        <w:tc>
          <w:tcPr>
            <w:tcW w:w="2088" w:type="dxa"/>
          </w:tcPr>
          <w:p w:rsidR="002F7DED" w:rsidRDefault="002F7DED" w:rsidP="005B112C">
            <w:pPr>
              <w:rPr>
                <w:rFonts w:ascii="Arial" w:hAnsi="Arial" w:cs="Arial"/>
              </w:rPr>
            </w:pPr>
            <w:r>
              <w:rPr>
                <w:rFonts w:ascii="Arial" w:hAnsi="Arial" w:cs="Arial"/>
              </w:rPr>
              <w:t>£250.00 plus VAT</w:t>
            </w:r>
          </w:p>
        </w:tc>
      </w:tr>
    </w:tbl>
    <w:p w:rsidR="002F7DED" w:rsidRDefault="002F7DED" w:rsidP="005B112C">
      <w:pPr>
        <w:spacing w:after="0"/>
        <w:rPr>
          <w:rFonts w:ascii="Arial" w:hAnsi="Arial" w:cs="Arial"/>
        </w:rPr>
      </w:pPr>
    </w:p>
    <w:p w:rsidR="00722C88" w:rsidRPr="00834C74" w:rsidRDefault="00722C88" w:rsidP="005B112C">
      <w:pPr>
        <w:spacing w:after="0"/>
        <w:rPr>
          <w:rFonts w:ascii="Arial" w:hAnsi="Arial" w:cs="Arial"/>
        </w:rPr>
      </w:pPr>
    </w:p>
    <w:sectPr w:rsidR="00722C88" w:rsidRPr="00834C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F6" w:rsidRDefault="00207448">
      <w:pPr>
        <w:spacing w:after="0" w:line="240" w:lineRule="auto"/>
      </w:pPr>
      <w:r>
        <w:separator/>
      </w:r>
    </w:p>
  </w:endnote>
  <w:endnote w:type="continuationSeparator" w:id="0">
    <w:p w:rsidR="008B52F6" w:rsidRDefault="0020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6E" w:rsidRPr="0074556E" w:rsidRDefault="00131E61" w:rsidP="0074556E">
    <w:pPr>
      <w:pStyle w:val="Footer"/>
      <w:rPr>
        <w:rFonts w:ascii="Arial" w:hAnsi="Arial" w:cs="Arial"/>
      </w:rPr>
    </w:pPr>
    <w:r>
      <w:rPr>
        <w:noProof/>
        <w:lang w:eastAsia="en-GB"/>
      </w:rPr>
      <w:drawing>
        <wp:inline distT="0" distB="0" distL="0" distR="0" wp14:anchorId="6A848EE0" wp14:editId="7A6A0B40">
          <wp:extent cx="421200" cy="3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Bennett_william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00" cy="309600"/>
                  </a:xfrm>
                  <a:prstGeom prst="rect">
                    <a:avLst/>
                  </a:prstGeom>
                </pic:spPr>
              </pic:pic>
            </a:graphicData>
          </a:graphic>
        </wp:inline>
      </w:drawing>
    </w:r>
    <w:r>
      <w:tab/>
    </w:r>
    <w:r>
      <w:tab/>
    </w:r>
    <w:r>
      <w:rPr>
        <w:rFonts w:ascii="Arial" w:hAnsi="Arial" w:cs="Arial"/>
      </w:rPr>
      <w:t>Copyright © Bennett Williams Solicitors.</w:t>
    </w:r>
  </w:p>
  <w:p w:rsidR="0074556E" w:rsidRDefault="00744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F6" w:rsidRDefault="00207448">
      <w:pPr>
        <w:spacing w:after="0" w:line="240" w:lineRule="auto"/>
      </w:pPr>
      <w:r>
        <w:separator/>
      </w:r>
    </w:p>
  </w:footnote>
  <w:footnote w:type="continuationSeparator" w:id="0">
    <w:p w:rsidR="008B52F6" w:rsidRDefault="0020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52" w:rsidRDefault="00131E61">
    <w:pPr>
      <w:pStyle w:val="Header"/>
    </w:pPr>
    <w:r>
      <w:rPr>
        <w:noProof/>
        <w:lang w:eastAsia="en-GB"/>
      </w:rPr>
      <w:drawing>
        <wp:inline distT="0" distB="0" distL="0" distR="0" wp14:anchorId="456BA47A" wp14:editId="4D91B975">
          <wp:extent cx="421200" cy="309600"/>
          <wp:effectExtent l="0" t="0" r="0" b="0"/>
          <wp:docPr id="3" name="Picture 3" descr="W:\MARKETING\Final_Bennett_willia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Final_Bennett_william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00" cy="309600"/>
                  </a:xfrm>
                  <a:prstGeom prst="rect">
                    <a:avLst/>
                  </a:prstGeom>
                  <a:noFill/>
                  <a:ln>
                    <a:noFill/>
                  </a:ln>
                </pic:spPr>
              </pic:pic>
            </a:graphicData>
          </a:graphic>
        </wp:inline>
      </w:drawing>
    </w:r>
  </w:p>
  <w:p w:rsidR="00D63D52" w:rsidRDefault="00744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2C"/>
    <w:rsid w:val="00047D87"/>
    <w:rsid w:val="00131E61"/>
    <w:rsid w:val="00207448"/>
    <w:rsid w:val="002F7DED"/>
    <w:rsid w:val="00406EE0"/>
    <w:rsid w:val="00450C1D"/>
    <w:rsid w:val="004E389C"/>
    <w:rsid w:val="00515134"/>
    <w:rsid w:val="005B112C"/>
    <w:rsid w:val="006E742F"/>
    <w:rsid w:val="00722C88"/>
    <w:rsid w:val="00744D9B"/>
    <w:rsid w:val="007C72AA"/>
    <w:rsid w:val="00834C74"/>
    <w:rsid w:val="008B52F6"/>
    <w:rsid w:val="008C6D72"/>
    <w:rsid w:val="00A55A68"/>
    <w:rsid w:val="00A80040"/>
    <w:rsid w:val="00B8396A"/>
    <w:rsid w:val="00BC2C74"/>
    <w:rsid w:val="00C26943"/>
    <w:rsid w:val="00DD3995"/>
    <w:rsid w:val="00E5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2C"/>
  </w:style>
  <w:style w:type="paragraph" w:styleId="Footer">
    <w:name w:val="footer"/>
    <w:basedOn w:val="Normal"/>
    <w:link w:val="FooterChar"/>
    <w:uiPriority w:val="99"/>
    <w:unhideWhenUsed/>
    <w:rsid w:val="005B1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2C"/>
  </w:style>
  <w:style w:type="table" w:styleId="TableGrid">
    <w:name w:val="Table Grid"/>
    <w:basedOn w:val="TableNormal"/>
    <w:uiPriority w:val="59"/>
    <w:rsid w:val="005B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2C"/>
  </w:style>
  <w:style w:type="paragraph" w:styleId="Footer">
    <w:name w:val="footer"/>
    <w:basedOn w:val="Normal"/>
    <w:link w:val="FooterChar"/>
    <w:uiPriority w:val="99"/>
    <w:unhideWhenUsed/>
    <w:rsid w:val="005B1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2C"/>
  </w:style>
  <w:style w:type="table" w:styleId="TableGrid">
    <w:name w:val="Table Grid"/>
    <w:basedOn w:val="TableNormal"/>
    <w:uiPriority w:val="59"/>
    <w:rsid w:val="005B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richardbennett</dc:creator>
  <cp:lastModifiedBy>richardbennett</cp:lastModifiedBy>
  <cp:revision>17</cp:revision>
  <cp:lastPrinted>2015-02-18T09:05:00Z</cp:lastPrinted>
  <dcterms:created xsi:type="dcterms:W3CDTF">2015-01-20T13:30:00Z</dcterms:created>
  <dcterms:modified xsi:type="dcterms:W3CDTF">2015-04-01T11:21:00Z</dcterms:modified>
</cp:coreProperties>
</file>